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6A6A" w:rsidRPr="00294D73" w:rsidRDefault="008953A4" w:rsidP="004A7B12">
      <w:pPr>
        <w:jc w:val="center"/>
        <w:rPr>
          <w:rFonts w:ascii="標楷體" w:eastAsia="標楷體" w:hAnsi="標楷體"/>
          <w:b/>
          <w:sz w:val="36"/>
          <w:szCs w:val="36"/>
        </w:rPr>
      </w:pPr>
      <w:r w:rsidRPr="00294D73">
        <w:rPr>
          <w:rFonts w:ascii="標楷體" w:eastAsia="標楷體" w:hAnsi="標楷體" w:hint="eastAsia"/>
          <w:b/>
          <w:sz w:val="36"/>
          <w:szCs w:val="36"/>
        </w:rPr>
        <w:t>「資訊科技與智慧學習」實施教案-教學照片</w:t>
      </w:r>
    </w:p>
    <w:tbl>
      <w:tblPr>
        <w:tblpPr w:leftFromText="180" w:rightFromText="180" w:vertAnchor="page" w:horzAnchor="margin" w:tblpXSpec="center" w:tblpY="2371"/>
        <w:tblW w:w="98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15"/>
      </w:tblGrid>
      <w:tr w:rsidR="004A7B12" w:rsidRPr="0043678F" w:rsidTr="004A7B12">
        <w:trPr>
          <w:trHeight w:val="5409"/>
        </w:trPr>
        <w:tc>
          <w:tcPr>
            <w:tcW w:w="98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7B12" w:rsidRPr="0043678F" w:rsidRDefault="00286102" w:rsidP="004A7B12">
            <w:pPr>
              <w:jc w:val="center"/>
              <w:rPr>
                <w:rFonts w:ascii="標楷體" w:eastAsia="標楷體" w:hAnsi="標楷體"/>
              </w:rPr>
            </w:pPr>
            <w:r>
              <w:rPr>
                <w:noProof/>
              </w:rPr>
              <w:drawing>
                <wp:inline distT="0" distB="0" distL="0" distR="0" wp14:anchorId="30CEAE54" wp14:editId="0402A216">
                  <wp:extent cx="4788348" cy="3591549"/>
                  <wp:effectExtent l="0" t="0" r="0" b="9525"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0260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12861" cy="36099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A7B12" w:rsidRPr="0043678F" w:rsidTr="004A7B12">
        <w:trPr>
          <w:trHeight w:val="722"/>
        </w:trPr>
        <w:tc>
          <w:tcPr>
            <w:tcW w:w="98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B12" w:rsidRPr="00C259FF" w:rsidRDefault="00286102" w:rsidP="004A7B12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C259FF">
              <w:rPr>
                <w:rFonts w:ascii="標楷體" w:eastAsia="標楷體" w:hAnsi="標楷體" w:hint="eastAsia"/>
                <w:szCs w:val="22"/>
              </w:rPr>
              <w:t xml:space="preserve">指導學生至google play 下載安裝compass free 指北針 </w:t>
            </w:r>
            <w:r w:rsidRPr="00C259FF">
              <w:rPr>
                <w:rFonts w:ascii="標楷體" w:eastAsia="標楷體" w:hAnsi="標楷體"/>
                <w:szCs w:val="22"/>
              </w:rPr>
              <w:t>APP</w:t>
            </w:r>
          </w:p>
        </w:tc>
      </w:tr>
      <w:tr w:rsidR="004A7B12" w:rsidRPr="0043678F" w:rsidTr="004A7B12">
        <w:trPr>
          <w:trHeight w:val="5404"/>
        </w:trPr>
        <w:tc>
          <w:tcPr>
            <w:tcW w:w="9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B12" w:rsidRPr="0043678F" w:rsidRDefault="00982004" w:rsidP="004A7B12">
            <w:pPr>
              <w:jc w:val="center"/>
              <w:rPr>
                <w:rFonts w:ascii="標楷體" w:eastAsia="標楷體" w:hAnsi="標楷體"/>
              </w:rPr>
            </w:pPr>
            <w:r>
              <w:rPr>
                <w:noProof/>
              </w:rPr>
              <w:drawing>
                <wp:inline distT="0" distB="0" distL="0" distR="0" wp14:anchorId="404D57DD" wp14:editId="5613C441">
                  <wp:extent cx="4913618" cy="3685086"/>
                  <wp:effectExtent l="0" t="0" r="1905" b="0"/>
                  <wp:docPr id="5" name="圖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6653" cy="36948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A7B12" w:rsidRPr="0043678F" w:rsidTr="00B324DB">
        <w:trPr>
          <w:trHeight w:val="757"/>
        </w:trPr>
        <w:tc>
          <w:tcPr>
            <w:tcW w:w="9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B12" w:rsidRPr="00B324DB" w:rsidRDefault="00982004" w:rsidP="00982004">
            <w:pPr>
              <w:jc w:val="center"/>
              <w:rPr>
                <w:rFonts w:asciiTheme="minorEastAsia" w:eastAsiaTheme="minorEastAsia" w:hAnsiTheme="minorEastAsia"/>
              </w:rPr>
            </w:pPr>
            <w:r w:rsidRPr="00C259FF">
              <w:rPr>
                <w:rFonts w:ascii="標楷體" w:eastAsia="標楷體" w:hAnsi="標楷體" w:hint="eastAsia"/>
                <w:szCs w:val="22"/>
              </w:rPr>
              <w:t xml:space="preserve">指導學生操作compass free 指北針 </w:t>
            </w:r>
            <w:r w:rsidRPr="00C259FF">
              <w:rPr>
                <w:rFonts w:ascii="標楷體" w:eastAsia="標楷體" w:hAnsi="標楷體"/>
                <w:szCs w:val="22"/>
              </w:rPr>
              <w:t>APP</w:t>
            </w:r>
          </w:p>
        </w:tc>
      </w:tr>
      <w:tr w:rsidR="00EA5499" w:rsidRPr="0043678F" w:rsidTr="00773421">
        <w:trPr>
          <w:trHeight w:val="757"/>
        </w:trPr>
        <w:tc>
          <w:tcPr>
            <w:tcW w:w="9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499" w:rsidRPr="00C259FF" w:rsidRDefault="00EA5499" w:rsidP="00773421">
            <w:pPr>
              <w:jc w:val="center"/>
              <w:rPr>
                <w:rFonts w:ascii="標楷體" w:eastAsia="標楷體" w:hAnsi="標楷體"/>
                <w:szCs w:val="22"/>
              </w:rPr>
            </w:pPr>
            <w:r w:rsidRPr="00C259FF">
              <w:rPr>
                <w:rFonts w:ascii="標楷體" w:eastAsia="標楷體" w:hAnsi="標楷體"/>
                <w:szCs w:val="22"/>
              </w:rPr>
              <w:lastRenderedPageBreak/>
              <w:drawing>
                <wp:inline distT="0" distB="0" distL="0" distR="0" wp14:anchorId="28F359D9" wp14:editId="69554761">
                  <wp:extent cx="5244435" cy="3933190"/>
                  <wp:effectExtent l="0" t="0" r="0" b="0"/>
                  <wp:docPr id="4" name="圖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46168" cy="39344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A5499" w:rsidRPr="0043678F" w:rsidTr="00773421">
        <w:trPr>
          <w:trHeight w:val="757"/>
        </w:trPr>
        <w:tc>
          <w:tcPr>
            <w:tcW w:w="9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499" w:rsidRPr="00C259FF" w:rsidRDefault="00982004" w:rsidP="00773421">
            <w:pPr>
              <w:jc w:val="center"/>
              <w:rPr>
                <w:rFonts w:ascii="標楷體" w:eastAsia="標楷體" w:hAnsi="標楷體"/>
                <w:szCs w:val="22"/>
              </w:rPr>
            </w:pPr>
            <w:r w:rsidRPr="00C259FF">
              <w:rPr>
                <w:rFonts w:ascii="標楷體" w:eastAsia="標楷體" w:hAnsi="標楷體" w:hint="eastAsia"/>
                <w:szCs w:val="22"/>
              </w:rPr>
              <w:t>指導學生利用平板的電子羅盤(指北針)輔助測量太陽方位</w:t>
            </w:r>
          </w:p>
        </w:tc>
      </w:tr>
      <w:tr w:rsidR="00EA5499" w:rsidRPr="0043678F" w:rsidTr="00773421">
        <w:trPr>
          <w:trHeight w:val="757"/>
        </w:trPr>
        <w:tc>
          <w:tcPr>
            <w:tcW w:w="9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499" w:rsidRDefault="001A09DD" w:rsidP="00773421">
            <w:pPr>
              <w:jc w:val="center"/>
              <w:rPr>
                <w:noProof/>
              </w:rPr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1236345</wp:posOffset>
                      </wp:positionH>
                      <wp:positionV relativeFrom="paragraph">
                        <wp:posOffset>1338580</wp:posOffset>
                      </wp:positionV>
                      <wp:extent cx="657225" cy="666750"/>
                      <wp:effectExtent l="0" t="0" r="28575" b="19050"/>
                      <wp:wrapNone/>
                      <wp:docPr id="7" name="笑臉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57225" cy="666750"/>
                              </a:xfrm>
                              <a:prstGeom prst="smileyFac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4598117"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      <v:formulas>
                        <v:f eqn="sum 33030 0 #0"/>
                        <v:f eqn="prod #0 4 3"/>
                        <v:f eqn="prod @0 1 3"/>
                        <v:f eqn="sum @1 0 @2"/>
                      </v:formulas>
                      <v:path o:extrusionok="f" gradientshapeok="t" o:connecttype="custom" o:connectlocs="10800,0;3163,3163;0,10800;3163,18437;10800,21600;18437,18437;21600,10800;18437,3163" textboxrect="3163,3163,18437,18437"/>
                      <v:handles>
                        <v:h position="center,#0" yrange="15510,17520"/>
                      </v:handles>
                      <o:complex v:ext="view"/>
                    </v:shapetype>
                    <v:shape id="笑臉 7" o:spid="_x0000_s1026" type="#_x0000_t96" style="position:absolute;margin-left:97.35pt;margin-top:105.4pt;width:51.75pt;height:5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" fillcolor="#4f81bd [3204]" strokecolor="#243f60 [1604]" strokeweight="2pt"/>
                  </w:pict>
                </mc:Fallback>
              </mc:AlternateContent>
            </w:r>
            <w:bookmarkStart w:id="0" w:name="_GoBack"/>
            <w:r w:rsidR="00EA5499">
              <w:rPr>
                <w:rFonts w:hint="eastAsia"/>
                <w:noProof/>
              </w:rPr>
              <w:drawing>
                <wp:inline distT="0" distB="0" distL="0" distR="0" wp14:anchorId="0FB4AC51" wp14:editId="21434604">
                  <wp:extent cx="5278120" cy="3958590"/>
                  <wp:effectExtent l="0" t="0" r="0" b="3810"/>
                  <wp:docPr id="3" name="圖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G_0268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8120" cy="39585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  <w:tr w:rsidR="00EA5499" w:rsidRPr="0043678F" w:rsidTr="00773421">
        <w:trPr>
          <w:trHeight w:val="757"/>
        </w:trPr>
        <w:tc>
          <w:tcPr>
            <w:tcW w:w="9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499" w:rsidRDefault="00EA5499" w:rsidP="00773421">
            <w:pPr>
              <w:jc w:val="center"/>
              <w:rPr>
                <w:noProof/>
              </w:rPr>
            </w:pPr>
            <w:r w:rsidRPr="00C259FF">
              <w:rPr>
                <w:rFonts w:ascii="標楷體" w:eastAsia="標楷體" w:hAnsi="標楷體" w:hint="eastAsia"/>
                <w:szCs w:val="22"/>
              </w:rPr>
              <w:t>指導學生利用平板的電子羅盤(指北針)輔助了解太陽的移動路徑及方位</w:t>
            </w:r>
          </w:p>
        </w:tc>
      </w:tr>
    </w:tbl>
    <w:p w:rsidR="00935E5A" w:rsidRDefault="00BC6518" w:rsidP="00BC6518">
      <w:pPr>
        <w:jc w:val="center"/>
        <w:rPr>
          <w:rFonts w:ascii="標楷體" w:eastAsia="標楷體" w:hAnsi="標楷體"/>
          <w:b/>
        </w:rPr>
      </w:pPr>
      <w:r w:rsidRPr="006B1271">
        <w:rPr>
          <w:rFonts w:ascii="標楷體" w:eastAsia="標楷體" w:hAnsi="標楷體" w:hint="eastAsia"/>
          <w:b/>
        </w:rPr>
        <w:t xml:space="preserve">     </w:t>
      </w:r>
    </w:p>
    <w:p w:rsidR="00EA5499" w:rsidRPr="006B1271" w:rsidRDefault="00EA5499" w:rsidP="00FD184A">
      <w:pPr>
        <w:rPr>
          <w:rFonts w:hint="eastAsia"/>
          <w:b/>
        </w:rPr>
      </w:pPr>
    </w:p>
    <w:sectPr w:rsidR="00EA5499" w:rsidRPr="006B1271" w:rsidSect="004A7B12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0A8C" w:rsidRDefault="00BE0A8C" w:rsidP="007115DD">
      <w:r>
        <w:separator/>
      </w:r>
    </w:p>
  </w:endnote>
  <w:endnote w:type="continuationSeparator" w:id="0">
    <w:p w:rsidR="00BE0A8C" w:rsidRDefault="00BE0A8C" w:rsidP="007115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0A8C" w:rsidRDefault="00BE0A8C" w:rsidP="007115DD">
      <w:r>
        <w:separator/>
      </w:r>
    </w:p>
  </w:footnote>
  <w:footnote w:type="continuationSeparator" w:id="0">
    <w:p w:rsidR="00BE0A8C" w:rsidRDefault="00BE0A8C" w:rsidP="007115D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6A6A"/>
    <w:rsid w:val="00002494"/>
    <w:rsid w:val="0006214A"/>
    <w:rsid w:val="0007351D"/>
    <w:rsid w:val="000B3366"/>
    <w:rsid w:val="000D472A"/>
    <w:rsid w:val="00137E1F"/>
    <w:rsid w:val="00150D20"/>
    <w:rsid w:val="00163994"/>
    <w:rsid w:val="00172875"/>
    <w:rsid w:val="001A09DD"/>
    <w:rsid w:val="001D4AE6"/>
    <w:rsid w:val="001D4FE7"/>
    <w:rsid w:val="002466CD"/>
    <w:rsid w:val="00286102"/>
    <w:rsid w:val="00294D73"/>
    <w:rsid w:val="002B7B10"/>
    <w:rsid w:val="0032653D"/>
    <w:rsid w:val="0033545F"/>
    <w:rsid w:val="00390E0C"/>
    <w:rsid w:val="00416414"/>
    <w:rsid w:val="00464214"/>
    <w:rsid w:val="004A3B5E"/>
    <w:rsid w:val="004A7B12"/>
    <w:rsid w:val="004D1F5B"/>
    <w:rsid w:val="004F102C"/>
    <w:rsid w:val="004F30A2"/>
    <w:rsid w:val="00542B51"/>
    <w:rsid w:val="00556B7E"/>
    <w:rsid w:val="005E7D1B"/>
    <w:rsid w:val="006044F9"/>
    <w:rsid w:val="00610614"/>
    <w:rsid w:val="00617BD1"/>
    <w:rsid w:val="0062528B"/>
    <w:rsid w:val="006444C9"/>
    <w:rsid w:val="00651684"/>
    <w:rsid w:val="006B1271"/>
    <w:rsid w:val="006F088F"/>
    <w:rsid w:val="007115DD"/>
    <w:rsid w:val="007556D8"/>
    <w:rsid w:val="00773421"/>
    <w:rsid w:val="007B5034"/>
    <w:rsid w:val="007D4B76"/>
    <w:rsid w:val="007E74DC"/>
    <w:rsid w:val="00847D7B"/>
    <w:rsid w:val="00876A6A"/>
    <w:rsid w:val="0088313F"/>
    <w:rsid w:val="008953A4"/>
    <w:rsid w:val="0091618F"/>
    <w:rsid w:val="00935E5A"/>
    <w:rsid w:val="00974E81"/>
    <w:rsid w:val="00976B63"/>
    <w:rsid w:val="00982004"/>
    <w:rsid w:val="009A5223"/>
    <w:rsid w:val="00A23722"/>
    <w:rsid w:val="00AA205A"/>
    <w:rsid w:val="00AB243F"/>
    <w:rsid w:val="00AB46A3"/>
    <w:rsid w:val="00AD1238"/>
    <w:rsid w:val="00B0148E"/>
    <w:rsid w:val="00B24422"/>
    <w:rsid w:val="00B324DB"/>
    <w:rsid w:val="00B32BAC"/>
    <w:rsid w:val="00B44417"/>
    <w:rsid w:val="00B51E00"/>
    <w:rsid w:val="00B53323"/>
    <w:rsid w:val="00BA5F09"/>
    <w:rsid w:val="00BC6518"/>
    <w:rsid w:val="00BE0A8C"/>
    <w:rsid w:val="00C259FF"/>
    <w:rsid w:val="00CF01FE"/>
    <w:rsid w:val="00CF211B"/>
    <w:rsid w:val="00D45DC2"/>
    <w:rsid w:val="00D66707"/>
    <w:rsid w:val="00D86394"/>
    <w:rsid w:val="00D87A1F"/>
    <w:rsid w:val="00DF1266"/>
    <w:rsid w:val="00E56C0E"/>
    <w:rsid w:val="00E61E6C"/>
    <w:rsid w:val="00EA5499"/>
    <w:rsid w:val="00EF118D"/>
    <w:rsid w:val="00F23F09"/>
    <w:rsid w:val="00F62725"/>
    <w:rsid w:val="00FD1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DE998C9"/>
  <w15:docId w15:val="{F19AD214-7E93-4931-A324-F03ACCDA5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6B63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6A6A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876A6A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7115D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7115DD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7115D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7115DD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980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319F2D9-EDE7-49B1-97BF-1795E3397A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25</Words>
  <Characters>149</Characters>
  <Application>Microsoft Office Word</Application>
  <DocSecurity>0</DocSecurity>
  <Lines>1</Lines>
  <Paragraphs>1</Paragraphs>
  <ScaleCrop>false</ScaleCrop>
  <Company/>
  <LinksUpToDate>false</LinksUpToDate>
  <CharactersWithSpaces>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</dc:creator>
  <cp:lastModifiedBy>Administrator</cp:lastModifiedBy>
  <cp:revision>7</cp:revision>
  <cp:lastPrinted>2019-10-14T01:14:00Z</cp:lastPrinted>
  <dcterms:created xsi:type="dcterms:W3CDTF">2019-10-14T01:11:00Z</dcterms:created>
  <dcterms:modified xsi:type="dcterms:W3CDTF">2019-10-14T01:15:00Z</dcterms:modified>
</cp:coreProperties>
</file>