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「資訊科技與智慧學習」實施教案示例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（</w:t>
      </w:r>
      <w:r w:rsidR="006E15B8">
        <w:rPr>
          <w:rFonts w:ascii="標楷體" w:eastAsia="標楷體" w:hAnsi="標楷體" w:cs="Times New Roman" w:hint="eastAsia"/>
          <w:b/>
          <w:sz w:val="28"/>
          <w:szCs w:val="24"/>
        </w:rPr>
        <w:t>互動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教學）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729B4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洪健峰，嘉義縣重寮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國民小學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EB3C1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729B4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敬字紙與惜字亭（南一</w:t>
            </w:r>
            <w:r w:rsidR="006E15B8"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Web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教學資源（國中小）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729B4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敬字紙與惜字亭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729B4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年級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41882" w:rsidP="000062B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本教學活動設計以</w:t>
            </w:r>
            <w:r w:rsidR="00A729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南一四上第六課為基礎，在語文領域的教學上利用資訊科技教學，讓課堂的活動變得更加豐富，也藉由科技輔具的應用，吸引學生的注意力，讓學習更佳的活潑及有效率。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Default="00E60BF9" w:rsidP="00E60BF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前瞻基礎建設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強化數位教學暨學習資訊應用環境計畫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  <w:r w:rsidR="00771412" w:rsidRPr="0077141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（必要）</w:t>
            </w:r>
          </w:p>
          <w:p w:rsidR="00771412" w:rsidRPr="00E60BF9" w:rsidRDefault="008E4840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惜字亭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729B4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語文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領域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268A7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輔助教學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互動教學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進階(創新)教學</w:t>
            </w:r>
          </w:p>
          <w:p w:rsidR="00316DBB" w:rsidRPr="00E60BF9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（本欄由審查委員依據標準認定，不必填寫）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60BF9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E421EB" w:rsidRPr="00E421EB" w:rsidRDefault="00E421EB" w:rsidP="0058446A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認識本課生字</w:t>
            </w:r>
            <w:r w:rsidRP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E60BF9" w:rsidRDefault="00E421EB" w:rsidP="0058446A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了解惜字亭的由來及特色</w:t>
            </w:r>
          </w:p>
          <w:p w:rsidR="00D90E60" w:rsidRPr="00E60BF9" w:rsidRDefault="00811231" w:rsidP="0058446A">
            <w:pPr>
              <w:spacing w:afterLines="50" w:after="18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三、了解環境變遷所帶來的影響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58446A" w:rsidRDefault="00811231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4-2-5-1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能正確掌握筆畫、筆順及形體結構</w:t>
            </w:r>
          </w:p>
          <w:p w:rsidR="00811231" w:rsidRDefault="00811231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2-2-2-3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能發展仔細聆聽與歸納要點的能力</w:t>
            </w:r>
          </w:p>
          <w:p w:rsidR="00811231" w:rsidRDefault="00811231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5-2-3-2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能了解文章的主旨、取材及結構</w:t>
            </w:r>
          </w:p>
          <w:p w:rsidR="00811231" w:rsidRDefault="00811231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5-2-4-1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能閱讀各種不同表述方式的文章</w:t>
            </w:r>
          </w:p>
          <w:p w:rsidR="00811231" w:rsidRPr="00E60BF9" w:rsidRDefault="00811231" w:rsidP="008555FE">
            <w:pPr>
              <w:spacing w:afterLines="25" w:after="90"/>
              <w:ind w:left="960" w:hangingChars="400" w:hanging="96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5-2-7-1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能概略讀懂不同語言情境中句子的意思，並能依語言情境選用不同字詞和句子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E60BF9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E60BF9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準備活動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9D43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預習單、</w:t>
            </w:r>
            <w:r w:rsidR="004E17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教具準備、設備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布置、資料的蒐集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起始活動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影片欣賞</w:t>
            </w:r>
          </w:p>
          <w:p w:rsid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生字教學及課文導讀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16194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延伸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補充相關資料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倉頡造字</w:t>
            </w:r>
            <w:r w:rsidR="00C804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BA71EC" w:rsidRPr="00E60BF9" w:rsidTr="005B5DE8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BA71EC" w:rsidRPr="00E60BF9" w:rsidTr="00BA71EC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</w:t>
            </w:r>
            <w:r w:rsidR="00A729B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惜字亭的由來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A729B4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</w:t>
            </w:r>
            <w:r w:rsidR="0081123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惜字亭的建築特色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A729B4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三、利用句型造句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4C5BD5" w:rsidRPr="00427335" w:rsidRDefault="00A729B4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四、透過討論培養學生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解題的能力。</w:t>
            </w:r>
          </w:p>
        </w:tc>
      </w:tr>
      <w:tr w:rsidR="00BA71EC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BA71EC" w:rsidRPr="000E5FAB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B16857" w:rsidRDefault="00B16857" w:rsidP="00BA71EC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4E17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</w:t>
            </w:r>
            <w:r w:rsidR="009D43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預習單、</w:t>
            </w:r>
            <w:r w:rsidR="004E17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平板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4E172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="004E172A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智慧型觸控大型顯示器、平板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二、起始活動</w:t>
            </w:r>
          </w:p>
          <w:p w:rsidR="000F47DC" w:rsidRDefault="00B1685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="009D43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="00EB3C1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預習單及</w:t>
            </w:r>
            <w:r w:rsidR="009D43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問答方式提問學生本課的人、事、時、地、物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9D4327" w:rsidRDefault="009D432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0CAA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3406775</wp:posOffset>
                      </wp:positionH>
                      <wp:positionV relativeFrom="paragraph">
                        <wp:posOffset>255905</wp:posOffset>
                      </wp:positionV>
                      <wp:extent cx="2257425" cy="2190750"/>
                      <wp:effectExtent l="0" t="0" r="28575" b="1905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219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CAA" w:rsidRDefault="00B20CAA">
                                  <w:r w:rsidRPr="00B20C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05861" cy="1428750"/>
                                        <wp:effectExtent l="133350" t="76200" r="75565" b="133350"/>
                                        <wp:docPr id="4" name="圖片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09189" cy="1431245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76200" dist="38100" dir="78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contrasting" dir="t">
                                                    <a:rot lat="0" lon="0" rev="4200000"/>
                                                  </a:lightRig>
                                                </a:scene3d>
                                                <a:sp3d prstMaterial="plastic">
                                                  <a:bevelT w="381000" h="114300" prst="relaxedInset"/>
                                                  <a:contourClr>
                                                    <a:srgbClr val="969696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20CAA" w:rsidRPr="00B20CAA" w:rsidRDefault="00EB3C12" w:rsidP="00B20C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呈現課程材料、引起學生動機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68.25pt;margin-top:20.15pt;width:177.75pt;height:17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">
                      <v:textbox>
                        <w:txbxContent>
                          <w:p w:rsidR="00B20CAA" w:rsidRDefault="00B20CAA">
                            <w:r w:rsidRPr="00B20CA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5861" cy="1428750"/>
                                  <wp:effectExtent l="133350" t="76200" r="75565" b="13335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9189" cy="143124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0CAA" w:rsidRPr="00B20CAA" w:rsidRDefault="00EB3C12" w:rsidP="00B20C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呈現課程材料、引起學生動機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本課內容你看到了什麼東西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9D4327" w:rsidRDefault="009D432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為什麼會有「惜字亭」出現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9D4327" w:rsidRDefault="009D432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3.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為什麼現在沒有「惜字亭」了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9D4327" w:rsidRDefault="009D4327" w:rsidP="009D432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智慧型觸控大型顯示器呈現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動畫影片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，激發學習動機。</w:t>
            </w:r>
          </w:p>
          <w:p w:rsidR="009D4327" w:rsidRDefault="009D432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 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智慧型觸控大型顯示器標註功能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，在影片中做講解</w:t>
            </w:r>
          </w:p>
          <w:p w:rsidR="009D4327" w:rsidRDefault="009D432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利用問答方式作影片回饋</w:t>
            </w:r>
          </w:p>
          <w:p w:rsidR="009D4327" w:rsidRPr="00B16857" w:rsidRDefault="009D4327" w:rsidP="009D4327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</w:p>
          <w:p w:rsidR="00B16857" w:rsidRPr="00B16857" w:rsidRDefault="00B16857" w:rsidP="00B1685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B16857" w:rsidRPr="00B16857" w:rsidRDefault="00B16857" w:rsidP="009D4327">
            <w:pPr>
              <w:spacing w:afterLines="50" w:after="180"/>
              <w:ind w:leftChars="200" w:left="720" w:hangingChars="100" w:hanging="24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B16857" w:rsidRDefault="009D4327" w:rsidP="009D4327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20CAA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579755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0CAA" w:rsidRDefault="00B20CAA">
                                  <w:r w:rsidRPr="00B20C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981200" cy="1485231"/>
                                        <wp:effectExtent l="133350" t="76200" r="76200" b="134620"/>
                                        <wp:docPr id="19" name="圖片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6783" cy="1489417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76200" dist="38100" dir="78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contrasting" dir="t">
                                                    <a:rot lat="0" lon="0" rev="4200000"/>
                                                  </a:lightRig>
                                                </a:scene3d>
                                                <a:sp3d prstMaterial="plastic">
                                                  <a:bevelT w="381000" h="114300" prst="relaxedInset"/>
                                                  <a:contourClr>
                                                    <a:srgbClr val="969696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B20CAA" w:rsidRPr="002C2926" w:rsidRDefault="00B20CAA" w:rsidP="00B20CA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2C2926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利用顯示設備以利教學表徵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54.2pt;margin-top:45.65pt;width:185.9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">
                      <v:textbox style="mso-fit-shape-to-text:t">
                        <w:txbxContent>
                          <w:p w:rsidR="00B20CAA" w:rsidRDefault="00B20CAA">
                            <w:r w:rsidRPr="00B20CA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1200" cy="1485231"/>
                                  <wp:effectExtent l="133350" t="76200" r="76200" b="134620"/>
                                  <wp:docPr id="19" name="圖片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6783" cy="1489417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0CAA" w:rsidRPr="002C2926" w:rsidRDefault="00B20CAA" w:rsidP="00B20CA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2C2926">
                              <w:rPr>
                                <w:rFonts w:hint="eastAsia"/>
                                <w:b/>
                                <w:color w:val="FF0000"/>
                              </w:rPr>
                              <w:t>利用顯示設備以利教學表徵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16857" w:rsidRPr="00E421EB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="00B16857"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、發展活動</w:t>
            </w:r>
          </w:p>
          <w:p w:rsidR="005D69FF" w:rsidRDefault="00B16857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="005D69F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生字教學</w:t>
            </w:r>
          </w:p>
          <w:p w:rsidR="00B16857" w:rsidRDefault="005D69FF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="00686B20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進行生字教學</w:t>
            </w:r>
          </w:p>
          <w:p w:rsidR="005D69FF" w:rsidRDefault="005D69FF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平板</w:t>
            </w:r>
            <w:r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ESHARE</w:t>
            </w:r>
            <w:r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電視屏幕功能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讓學生直接在平板書寫生字並顯示在大型顯示器上，藉此觀察筆順及筆畫。</w:t>
            </w:r>
          </w:p>
          <w:p w:rsidR="005D69FF" w:rsidRDefault="005D69FF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3.</w:t>
            </w:r>
            <w:r w:rsidR="003501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請學生利用</w:t>
            </w:r>
            <w:r w:rsidR="0035018C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平板查找語詞</w:t>
            </w:r>
            <w:r w:rsidR="003501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</w:t>
            </w:r>
            <w:r w:rsidR="0035018C" w:rsidRPr="00EB3C1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</w:t>
            </w:r>
            <w:r w:rsidR="00EB3C12" w:rsidRPr="00EB3C1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鏡像</w:t>
            </w:r>
            <w:r w:rsidR="0035018C" w:rsidRPr="00EB3C1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功能分享於</w:t>
            </w:r>
            <w:r w:rsidR="00EB3C12" w:rsidRPr="00EB3C1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="0035018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上。</w:t>
            </w:r>
          </w:p>
          <w:p w:rsidR="006B5758" w:rsidRPr="005D69FF" w:rsidRDefault="006B5758" w:rsidP="006B5758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4.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請學生利用</w:t>
            </w:r>
            <w:r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平板尋找相似字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，並利用</w:t>
            </w:r>
            <w:r w:rsidR="00686B20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做分享</w:t>
            </w:r>
          </w:p>
          <w:p w:rsidR="00FD0B7C" w:rsidRDefault="00B16857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 w:rsidR="00EB66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課文導讀</w:t>
            </w:r>
          </w:p>
          <w:p w:rsidR="00EB66CA" w:rsidRDefault="00EB66CA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="00686B20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播放</w:t>
            </w:r>
            <w:r w:rsidR="006B5758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本課內容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進行教學</w:t>
            </w:r>
          </w:p>
          <w:p w:rsidR="006B5758" w:rsidRDefault="006B5758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2.</w:t>
            </w:r>
            <w:r w:rsidR="002C5D5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="002C5D5D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平板</w:t>
            </w:r>
            <w:r w:rsidR="002C5D5D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ESHARE</w:t>
            </w:r>
            <w:r w:rsidR="002C5D5D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電視屏幕功能</w:t>
            </w:r>
            <w:r w:rsidR="002C5D5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請學生輪流圈出本課新的語詞</w:t>
            </w:r>
          </w:p>
          <w:p w:rsidR="002C5D5D" w:rsidRDefault="006B5758" w:rsidP="002C5D5D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3.</w:t>
            </w:r>
            <w:r w:rsidR="002C5D5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="00686B20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="002C5D5D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標註功能</w:t>
            </w:r>
            <w:r w:rsidR="002C5D5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進行課文內容的講解及修辭的分析</w:t>
            </w:r>
          </w:p>
          <w:p w:rsidR="00EB66CA" w:rsidRDefault="006B5758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4</w:t>
            </w:r>
            <w:r w:rsidR="00EB66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利用問答的方式進行課文內容的深究</w:t>
            </w:r>
          </w:p>
          <w:p w:rsidR="006B5758" w:rsidRPr="006B5758" w:rsidRDefault="006B5758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5.</w:t>
            </w:r>
            <w:r w:rsidR="002C5D5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="00686B20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="002C5D5D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的平板功能</w:t>
            </w:r>
            <w:r w:rsidR="002C5D5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整理出本課的大意及結構</w:t>
            </w:r>
          </w:p>
          <w:p w:rsidR="002C5D5D" w:rsidRDefault="00FD0B7C" w:rsidP="002C5D5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FD0B7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  <w:r w:rsidR="002C5D5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句型練習</w:t>
            </w:r>
          </w:p>
          <w:p w:rsidR="00966892" w:rsidRDefault="00966892" w:rsidP="005840B8">
            <w:pPr>
              <w:spacing w:line="360" w:lineRule="auto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="00686B20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</w:t>
            </w:r>
            <w:r w:rsidR="00161949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進行句型的教學</w:t>
            </w:r>
          </w:p>
          <w:p w:rsidR="00161949" w:rsidRDefault="00161949" w:rsidP="005840B8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</w:t>
            </w:r>
            <w:r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利用平板練習句型</w:t>
            </w:r>
          </w:p>
          <w:p w:rsidR="00161949" w:rsidRPr="00161949" w:rsidRDefault="00161949" w:rsidP="005840B8">
            <w:pPr>
              <w:spacing w:line="360" w:lineRule="auto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3.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讓學生</w:t>
            </w:r>
            <w:r w:rsidR="00686B20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利用平板鏡像功能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上台分享句型</w:t>
            </w:r>
          </w:p>
          <w:p w:rsidR="00FD0B7C" w:rsidRDefault="00966892" w:rsidP="0016194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</w:p>
          <w:p w:rsidR="00D467D3" w:rsidRPr="00161949" w:rsidRDefault="0058446A" w:rsidP="00EB3C12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571F395F" wp14:editId="63E8D3D1">
                      <wp:extent cx="5513705" cy="2047875"/>
                      <wp:effectExtent l="0" t="0" r="10795" b="28575"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047875"/>
                                <a:chOff x="0" y="0"/>
                                <a:chExt cx="5504814" cy="1929764"/>
                              </a:xfrm>
                            </wpg:grpSpPr>
                            <wps:wsp>
                              <wps:cNvPr id="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58446A" w:rsidP="0058446A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B5135A3" wp14:editId="0583789F">
                                          <wp:extent cx="1962150" cy="1333500"/>
                                          <wp:effectExtent l="133350" t="76200" r="76200" b="133350"/>
                                          <wp:docPr id="21" name="圖片 21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2" name="圖片 21"/>
                                                  <pic:cNvPicPr/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62436" cy="1333694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16667"/>
                                                    </a:avLst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outerShdw blurRad="76200" dist="38100" dir="7800000" algn="tl" rotWithShape="0">
                                                      <a:srgbClr val="000000">
                                                        <a:alpha val="40000"/>
                                                      </a:srgbClr>
                                                    </a:outerShdw>
                                                  </a:effectLst>
                                                  <a:scene3d>
                                                    <a:camera prst="orthographicFront"/>
                                                    <a:lightRig rig="contrasting" dir="t">
                                                      <a:rot lat="0" lon="0" rev="4200000"/>
                                                    </a:lightRig>
                                                  </a:scene3d>
                                                  <a:sp3d prstMaterial="plastic">
                                                    <a:bevelT w="381000" h="114300" prst="relaxedInset"/>
                                                    <a:contourClr>
                                                      <a:srgbClr val="969696"/>
                                                    </a:contourClr>
                                                  </a:sp3d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F072F2" w:rsidRDefault="00EB3C12" w:rsidP="002C2926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運用鏡射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功能進行分享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向右箭號 8"/>
                              <wps:cNvSpPr/>
                              <wps:spPr>
                                <a:xfrm>
                                  <a:off x="2543175" y="847725"/>
                                  <a:ext cx="457200" cy="2857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58446A" w:rsidP="0058446A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82B4A1A" wp14:editId="0FC6B61E">
                                          <wp:extent cx="1933575" cy="1333500"/>
                                          <wp:effectExtent l="133350" t="76200" r="85725" b="133350"/>
                                          <wp:docPr id="23" name="圖片 1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0" name="圖片 19" descr="D:\影像\0個人\1071016福樂試教照片\DSCN5768.JPG"/>
                                                  <pic:cNvPicPr/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34059" cy="1333834"/>
                                                  </a:xfrm>
                                                  <a:prstGeom prst="roundRect">
                                                    <a:avLst>
                                                      <a:gd name="adj" fmla="val 16667"/>
                                                    </a:avLst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outerShdw blurRad="76200" dist="38100" dir="7800000" algn="tl" rotWithShape="0">
                                                      <a:srgbClr val="000000">
                                                        <a:alpha val="40000"/>
                                                      </a:srgbClr>
                                                    </a:outerShdw>
                                                  </a:effectLst>
                                                  <a:scene3d>
                                                    <a:camera prst="orthographicFront"/>
                                                    <a:lightRig rig="contrasting" dir="t">
                                                      <a:rot lat="0" lon="0" rev="4200000"/>
                                                    </a:lightRig>
                                                  </a:scene3d>
                                                  <a:sp3d prstMaterial="plastic">
                                                    <a:bevelT w="381000" h="114300" prst="relaxedInset"/>
                                                    <a:contourClr>
                                                      <a:srgbClr val="969696"/>
                                                    </a:contourClr>
                                                  </a:sp3d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CF43D0" w:rsidRDefault="00EB3C12" w:rsidP="0058446A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教師進行句型的講解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F395F" id="群組 11" o:spid="_x0000_s1028" style="width:434.15pt;height:161.25pt;mso-position-horizontal-relative:char;mso-position-vertical-relative:line" coordsize="5504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">
                      <v:shape id="_x0000_s1029" type="#_x0000_t202" style="position:absolute;left:31432;width:23616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:rsidR="0058446A" w:rsidRDefault="0058446A" w:rsidP="005844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5135A3" wp14:editId="0583789F">
                                    <wp:extent cx="1962150" cy="1333500"/>
                                    <wp:effectExtent l="133350" t="76200" r="76200" b="133350"/>
                                    <wp:docPr id="21" name="圖片 2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圖片 21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62436" cy="1333694"/>
                                            </a:xfrm>
                                            <a:prstGeom prst="roundRect">
                                              <a:avLst>
                                                <a:gd name="adj" fmla="val 16667"/>
                                              </a:avLst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76200" dist="38100" dir="7800000" algn="tl" rotWithShape="0">
                                                <a:srgbClr val="000000">
                                                  <a:alpha val="40000"/>
                                                </a:srgbClr>
                                              </a:outerShdw>
                                            </a:effectLst>
                                            <a:scene3d>
                                              <a:camera prst="orthographicFront"/>
                                              <a:lightRig rig="contrasting" dir="t">
                                                <a:rot lat="0" lon="0" rev="4200000"/>
                                              </a:lightRig>
                                            </a:scene3d>
                                            <a:sp3d prstMaterial="plastic">
                                              <a:bevelT w="381000" h="114300" prst="relaxedInset"/>
                                              <a:contourClr>
                                                <a:srgbClr val="969696"/>
                                              </a:contourClr>
                                            </a:sp3d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F072F2" w:rsidRDefault="00EB3C12" w:rsidP="002C2926"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運用鏡射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功能進行分享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8" o:spid="_x0000_s1030" type="#_x0000_t13" style="position:absolute;left:25431;top:8477;width:4572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" adj="14850" fillcolor="red" strokecolor="#41719c" strokeweight="1pt"/>
                      <v:shape id="_x0000_s1031" type="#_x0000_t202" style="position:absolute;width:23609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:rsidR="0058446A" w:rsidRDefault="0058446A" w:rsidP="005844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2B4A1A" wp14:editId="0FC6B61E">
                                    <wp:extent cx="1933575" cy="1333500"/>
                                    <wp:effectExtent l="133350" t="76200" r="85725" b="133350"/>
                                    <wp:docPr id="23" name="圖片 1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" name="圖片 19" descr="D:\影像\0個人\1071016福樂試教照片\DSCN5768.JPG"/>
                                            <pic:cNvPicPr/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4059" cy="1333834"/>
                                            </a:xfrm>
                                            <a:prstGeom prst="roundRect">
                                              <a:avLst>
                                                <a:gd name="adj" fmla="val 16667"/>
                                              </a:avLst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76200" dist="38100" dir="7800000" algn="tl" rotWithShape="0">
                                                <a:srgbClr val="000000">
                                                  <a:alpha val="40000"/>
                                                </a:srgbClr>
                                              </a:outerShdw>
                                            </a:effectLst>
                                            <a:scene3d>
                                              <a:camera prst="orthographicFront"/>
                                              <a:lightRig rig="contrasting" dir="t">
                                                <a:rot lat="0" lon="0" rev="4200000"/>
                                              </a:lightRig>
                                            </a:scene3d>
                                            <a:sp3d prstMaterial="plastic">
                                              <a:bevelT w="381000" h="114300" prst="relaxedInset"/>
                                              <a:contourClr>
                                                <a:srgbClr val="969696"/>
                                              </a:contourClr>
                                            </a:sp3d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CF43D0" w:rsidRDefault="00EB3C12" w:rsidP="0058446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教師進行句型的講解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B16857" w:rsidRPr="00F072F2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四</w:t>
            </w:r>
            <w:r w:rsidR="00B16857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B16857" w:rsidRDefault="00B16857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（一）</w:t>
            </w:r>
            <w:r w:rsidR="000E5F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延伸閱讀</w:t>
            </w:r>
            <w:r w:rsidR="000E5F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="000E5FA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倉頡造字的故事</w:t>
            </w:r>
          </w:p>
          <w:p w:rsidR="00B16857" w:rsidRDefault="000E5FAB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1.</w:t>
            </w:r>
            <w:r w:rsidR="005840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="00686B20" w:rsidRPr="005840B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</w:t>
            </w:r>
            <w:r w:rsidR="00686B20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器</w:t>
            </w:r>
            <w:r w:rsidR="005840B8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進行故事的閱讀</w:t>
            </w:r>
          </w:p>
          <w:p w:rsidR="005840B8" w:rsidRDefault="005840B8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利用</w:t>
            </w:r>
            <w:r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平板</w:t>
            </w:r>
            <w:r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ESHARE</w:t>
            </w:r>
            <w:r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電視屏幕功能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請學生輪流圈出語詞</w:t>
            </w:r>
          </w:p>
          <w:p w:rsidR="005840B8" w:rsidRDefault="005840B8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3.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</w:t>
            </w:r>
            <w:r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利用平板搜尋語詞的解釋</w:t>
            </w:r>
          </w:p>
          <w:p w:rsidR="005840B8" w:rsidRPr="005840B8" w:rsidRDefault="00EB3C12" w:rsidP="00FD4255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B20CAA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38B0E66C" wp14:editId="75848430">
                      <wp:simplePos x="0" y="0"/>
                      <wp:positionH relativeFrom="column">
                        <wp:posOffset>3011805</wp:posOffset>
                      </wp:positionH>
                      <wp:positionV relativeFrom="paragraph">
                        <wp:posOffset>331470</wp:posOffset>
                      </wp:positionV>
                      <wp:extent cx="2360930" cy="1404620"/>
                      <wp:effectExtent l="0" t="0" r="20320" b="13970"/>
                      <wp:wrapTight wrapText="bothSides">
                        <wp:wrapPolygon edited="0">
                          <wp:start x="0" y="0"/>
                          <wp:lineTo x="0" y="21549"/>
                          <wp:lineTo x="21612" y="21549"/>
                          <wp:lineTo x="21612" y="0"/>
                          <wp:lineTo x="0" y="0"/>
                        </wp:wrapPolygon>
                      </wp:wrapTight>
                      <wp:docPr id="10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C12" w:rsidRDefault="00EB3C12" w:rsidP="00EB3C12">
                                  <w:r w:rsidRPr="00B20C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A2CF378" wp14:editId="69851131">
                                        <wp:extent cx="1986782" cy="1489415"/>
                                        <wp:effectExtent l="133350" t="76200" r="71120" b="130175"/>
                                        <wp:docPr id="12" name="圖片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6782" cy="1489415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76200" dist="38100" dir="78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contrasting" dir="t">
                                                    <a:rot lat="0" lon="0" rev="4200000"/>
                                                  </a:lightRig>
                                                </a:scene3d>
                                                <a:sp3d prstMaterial="plastic">
                                                  <a:bevelT w="381000" h="114300" prst="relaxedInset"/>
                                                  <a:contourClr>
                                                    <a:srgbClr val="969696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B3C12" w:rsidRPr="002C2926" w:rsidRDefault="00EB3C12" w:rsidP="00EB3C1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利用設備進行課外的補充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0E66C" id="_x0000_s1032" type="#_x0000_t202" style="position:absolute;margin-left:237.15pt;margin-top:26.1pt;width:185.9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">
                      <v:textbox style="mso-fit-shape-to-text:t">
                        <w:txbxContent>
                          <w:p w:rsidR="00EB3C12" w:rsidRDefault="00EB3C12" w:rsidP="00EB3C12">
                            <w:r w:rsidRPr="00B20CAA">
                              <w:rPr>
                                <w:noProof/>
                              </w:rPr>
                              <w:drawing>
                                <wp:inline distT="0" distB="0" distL="0" distR="0" wp14:anchorId="3A2CF378" wp14:editId="69851131">
                                  <wp:extent cx="1986782" cy="1489415"/>
                                  <wp:effectExtent l="133350" t="76200" r="71120" b="130175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6782" cy="14894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3C12" w:rsidRPr="002C2926" w:rsidRDefault="00EB3C12" w:rsidP="00EB3C1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利用設備進行課外的補充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B20CAA">
              <w:rPr>
                <w:rFonts w:ascii="Times New Roman" w:eastAsia="標楷體" w:hAnsi="Times New Roman" w:cs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C99A9ED" wp14:editId="3E18D884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336550</wp:posOffset>
                      </wp:positionV>
                      <wp:extent cx="2360930" cy="1404620"/>
                      <wp:effectExtent l="0" t="0" r="20320" b="13970"/>
                      <wp:wrapTight wrapText="bothSides">
                        <wp:wrapPolygon edited="0">
                          <wp:start x="0" y="0"/>
                          <wp:lineTo x="0" y="21549"/>
                          <wp:lineTo x="21612" y="21549"/>
                          <wp:lineTo x="21612" y="0"/>
                          <wp:lineTo x="0" y="0"/>
                        </wp:wrapPolygon>
                      </wp:wrapTight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3C12" w:rsidRDefault="00EB3C12" w:rsidP="00EB3C12">
                                  <w:r w:rsidRPr="00B20C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9BF23F" wp14:editId="58A93E2A">
                                        <wp:extent cx="1986783" cy="1489415"/>
                                        <wp:effectExtent l="133350" t="76200" r="71120" b="130175"/>
                                        <wp:docPr id="9" name="圖片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6783" cy="1489415"/>
                                                </a:xfrm>
                                                <a:prstGeom prst="roundRect">
                                                  <a:avLst>
                                                    <a:gd name="adj" fmla="val 16667"/>
                                                  </a:avLst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ffectLst>
                                                  <a:outerShdw blurRad="76200" dist="38100" dir="78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contrasting" dir="t">
                                                    <a:rot lat="0" lon="0" rev="4200000"/>
                                                  </a:lightRig>
                                                </a:scene3d>
                                                <a:sp3d prstMaterial="plastic">
                                                  <a:bevelT w="381000" h="114300" prst="relaxedInset"/>
                                                  <a:contourClr>
                                                    <a:srgbClr val="969696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EB3C12" w:rsidRPr="002C2926" w:rsidRDefault="00EB3C12" w:rsidP="00EB3C12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利用顯示</w:t>
                                  </w:r>
                                  <w:r w:rsidRPr="00686B20">
                                    <w:rPr>
                                      <w:rFonts w:ascii="Times New Roman" w:eastAsia="標楷體" w:hAnsi="Times New Roman" w:cs="Times New Roman" w:hint="eastAsia"/>
                                      <w:color w:val="FF0000"/>
                                      <w:szCs w:val="24"/>
                                    </w:rPr>
                                    <w:t>ESHARE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進行教學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9A9ED" id="_x0000_s1033" type="#_x0000_t202" style="position:absolute;margin-left:18.55pt;margin-top:26.5pt;width:185.9pt;height:11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">
                      <v:textbox style="mso-fit-shape-to-text:t">
                        <w:txbxContent>
                          <w:p w:rsidR="00EB3C12" w:rsidRDefault="00EB3C12" w:rsidP="00EB3C12">
                            <w:r w:rsidRPr="00B20CAA">
                              <w:rPr>
                                <w:noProof/>
                              </w:rPr>
                              <w:drawing>
                                <wp:inline distT="0" distB="0" distL="0" distR="0" wp14:anchorId="6B9BF23F" wp14:editId="58A93E2A">
                                  <wp:extent cx="1986783" cy="1489415"/>
                                  <wp:effectExtent l="133350" t="76200" r="71120" b="130175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6783" cy="14894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76200" dist="38100" dir="78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B3C12" w:rsidRPr="002C2926" w:rsidRDefault="00EB3C12" w:rsidP="00EB3C1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利用顯示</w:t>
                            </w:r>
                            <w:r w:rsidRPr="00686B20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Cs w:val="24"/>
                              </w:rPr>
                              <w:t>ESHARE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進行教學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840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   4.</w:t>
            </w:r>
            <w:r w:rsidR="005840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請學生</w:t>
            </w:r>
            <w:r w:rsidR="005840B8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</w:t>
            </w:r>
            <w:r w:rsidR="005840B8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APP</w:t>
            </w:r>
            <w:r w:rsidR="005840B8" w:rsidRPr="00686B2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製作卡片</w:t>
            </w:r>
            <w:r w:rsidR="005840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感謝倉頡造字的功績</w:t>
            </w:r>
          </w:p>
          <w:p w:rsidR="000E5FAB" w:rsidRPr="00B16857" w:rsidRDefault="00EB3C12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</w:p>
        </w:tc>
      </w:tr>
      <w:tr w:rsidR="00BA71EC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BA71EC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2C2926" w:rsidRDefault="005840B8" w:rsidP="00D90E60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電腦設備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大型顯示</w:t>
            </w:r>
            <w:r w:rsidR="00BA71EC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設備、</w:t>
            </w:r>
            <w:r w:rsidR="008E411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平板</w:t>
            </w:r>
            <w:bookmarkStart w:id="0" w:name="_GoBack"/>
            <w:bookmarkEnd w:id="0"/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98" w:rsidRDefault="00AD3398" w:rsidP="00301AEC">
      <w:r>
        <w:separator/>
      </w:r>
    </w:p>
  </w:endnote>
  <w:endnote w:type="continuationSeparator" w:id="0">
    <w:p w:rsidR="00AD3398" w:rsidRDefault="00AD3398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98" w:rsidRDefault="00AD3398" w:rsidP="00301AEC">
      <w:r>
        <w:separator/>
      </w:r>
    </w:p>
  </w:footnote>
  <w:footnote w:type="continuationSeparator" w:id="0">
    <w:p w:rsidR="00AD3398" w:rsidRDefault="00AD3398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14"/>
  </w:num>
  <w:num w:numId="12">
    <w:abstractNumId w:val="8"/>
  </w:num>
  <w:num w:numId="13">
    <w:abstractNumId w:val="5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9"/>
    <w:rsid w:val="000062B0"/>
    <w:rsid w:val="000E5FAB"/>
    <w:rsid w:val="000F47DC"/>
    <w:rsid w:val="0010600B"/>
    <w:rsid w:val="00147600"/>
    <w:rsid w:val="00161949"/>
    <w:rsid w:val="001961DC"/>
    <w:rsid w:val="00226B21"/>
    <w:rsid w:val="002C2926"/>
    <w:rsid w:val="002C5D5D"/>
    <w:rsid w:val="002F56E4"/>
    <w:rsid w:val="00301AEC"/>
    <w:rsid w:val="00316DBB"/>
    <w:rsid w:val="0035018C"/>
    <w:rsid w:val="003A7797"/>
    <w:rsid w:val="00427335"/>
    <w:rsid w:val="004C5BD5"/>
    <w:rsid w:val="004E172A"/>
    <w:rsid w:val="004F724D"/>
    <w:rsid w:val="005840B8"/>
    <w:rsid w:val="0058446A"/>
    <w:rsid w:val="005D69FF"/>
    <w:rsid w:val="00602CC6"/>
    <w:rsid w:val="00686B20"/>
    <w:rsid w:val="006B5758"/>
    <w:rsid w:val="006E15B8"/>
    <w:rsid w:val="006F347C"/>
    <w:rsid w:val="00771412"/>
    <w:rsid w:val="00811231"/>
    <w:rsid w:val="00844414"/>
    <w:rsid w:val="008555FE"/>
    <w:rsid w:val="008B3A04"/>
    <w:rsid w:val="008E411D"/>
    <w:rsid w:val="008E4840"/>
    <w:rsid w:val="00934DF7"/>
    <w:rsid w:val="00966892"/>
    <w:rsid w:val="009D4327"/>
    <w:rsid w:val="009D4B8C"/>
    <w:rsid w:val="009F5E76"/>
    <w:rsid w:val="00A729B4"/>
    <w:rsid w:val="00AD3398"/>
    <w:rsid w:val="00AD6046"/>
    <w:rsid w:val="00B16857"/>
    <w:rsid w:val="00B20CAA"/>
    <w:rsid w:val="00B54C9F"/>
    <w:rsid w:val="00BA71EC"/>
    <w:rsid w:val="00BC6C09"/>
    <w:rsid w:val="00C20762"/>
    <w:rsid w:val="00C268A7"/>
    <w:rsid w:val="00C80435"/>
    <w:rsid w:val="00CA4A14"/>
    <w:rsid w:val="00CF43D0"/>
    <w:rsid w:val="00D467D3"/>
    <w:rsid w:val="00D90E60"/>
    <w:rsid w:val="00DB5661"/>
    <w:rsid w:val="00E41882"/>
    <w:rsid w:val="00E421EB"/>
    <w:rsid w:val="00E60BF9"/>
    <w:rsid w:val="00EB3C12"/>
    <w:rsid w:val="00EB66CA"/>
    <w:rsid w:val="00F072F2"/>
    <w:rsid w:val="00FD0221"/>
    <w:rsid w:val="00FD0B7C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5CC84"/>
  <w15:chartTrackingRefBased/>
  <w15:docId w15:val="{EAEE67E2-8881-4FAA-9696-97222834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芷菀 張</dc:creator>
  <cp:keywords/>
  <dc:description/>
  <cp:lastModifiedBy>Administrator</cp:lastModifiedBy>
  <cp:revision>6</cp:revision>
  <cp:lastPrinted>2019-10-17T07:02:00Z</cp:lastPrinted>
  <dcterms:created xsi:type="dcterms:W3CDTF">2019-10-16T23:52:00Z</dcterms:created>
  <dcterms:modified xsi:type="dcterms:W3CDTF">2019-10-17T07:03:00Z</dcterms:modified>
</cp:coreProperties>
</file>