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819" w:rsidRDefault="00FF3819" w:rsidP="00FF3819">
      <w:pPr>
        <w:spacing w:line="440" w:lineRule="exact"/>
        <w:ind w:rightChars="174" w:right="418"/>
        <w:jc w:val="center"/>
        <w:rPr>
          <w:rFonts w:ascii="標楷體" w:eastAsia="標楷體" w:hAnsi="標楷體"/>
          <w:color w:val="000000"/>
          <w:sz w:val="32"/>
          <w:szCs w:val="32"/>
        </w:rPr>
      </w:pPr>
      <w:r w:rsidRPr="00D31731">
        <w:rPr>
          <w:rFonts w:ascii="標楷體" w:eastAsia="標楷體" w:hAnsi="標楷體" w:hint="eastAsia"/>
          <w:color w:val="000000"/>
          <w:sz w:val="32"/>
          <w:szCs w:val="32"/>
        </w:rPr>
        <w:t>嘉義縣108年度數位翻轉「教育創新行動方案」實施計畫</w:t>
      </w:r>
    </w:p>
    <w:p w:rsidR="00FF3819" w:rsidRPr="00C66B64" w:rsidRDefault="00FF3819" w:rsidP="00FF3819">
      <w:pPr>
        <w:spacing w:line="440" w:lineRule="exact"/>
        <w:ind w:rightChars="174" w:right="418"/>
        <w:jc w:val="center"/>
        <w:rPr>
          <w:rFonts w:ascii="標楷體" w:eastAsia="標楷體" w:hAnsi="標楷體"/>
          <w:color w:val="000000"/>
          <w:sz w:val="28"/>
          <w:szCs w:val="32"/>
        </w:rPr>
      </w:pPr>
      <w:r w:rsidRPr="00C66B64">
        <w:rPr>
          <w:rFonts w:ascii="標楷體" w:eastAsia="標楷體" w:hAnsi="標楷體" w:hint="eastAsia"/>
          <w:color w:val="000000"/>
          <w:sz w:val="28"/>
          <w:szCs w:val="32"/>
        </w:rPr>
        <w:t>「資訊科技與智慧學習」實施教案示例徵選教案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1359"/>
        <w:gridCol w:w="4872"/>
      </w:tblGrid>
      <w:tr w:rsidR="00FF3819" w:rsidRPr="00391698" w:rsidTr="00B01F62">
        <w:tc>
          <w:tcPr>
            <w:tcW w:w="3397" w:type="dxa"/>
            <w:shd w:val="clear" w:color="auto" w:fill="E7E6E6"/>
            <w:vAlign w:val="center"/>
          </w:tcPr>
          <w:p w:rsidR="00FF3819" w:rsidRPr="00391698" w:rsidRDefault="00FF3819" w:rsidP="00B01F62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9169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學校名稱</w:t>
            </w:r>
          </w:p>
        </w:tc>
        <w:tc>
          <w:tcPr>
            <w:tcW w:w="6231" w:type="dxa"/>
            <w:gridSpan w:val="2"/>
            <w:shd w:val="clear" w:color="auto" w:fill="auto"/>
          </w:tcPr>
          <w:p w:rsidR="00FF3819" w:rsidRPr="00391698" w:rsidRDefault="00FF3819" w:rsidP="00B01F62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嘉義縣</w:t>
            </w:r>
            <w:r w:rsidR="00AC018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梅山鄉太平國小</w:t>
            </w:r>
          </w:p>
        </w:tc>
      </w:tr>
      <w:tr w:rsidR="00FF3819" w:rsidRPr="00391698" w:rsidTr="00B01F62">
        <w:tc>
          <w:tcPr>
            <w:tcW w:w="3397" w:type="dxa"/>
            <w:shd w:val="clear" w:color="auto" w:fill="E7E6E6"/>
            <w:vAlign w:val="center"/>
          </w:tcPr>
          <w:p w:rsidR="00FF3819" w:rsidRPr="00391698" w:rsidRDefault="00FF3819" w:rsidP="00B01F62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9169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參加組別</w:t>
            </w:r>
          </w:p>
        </w:tc>
        <w:tc>
          <w:tcPr>
            <w:tcW w:w="6231" w:type="dxa"/>
            <w:gridSpan w:val="2"/>
            <w:shd w:val="clear" w:color="auto" w:fill="auto"/>
          </w:tcPr>
          <w:p w:rsidR="00FF3819" w:rsidRPr="00391698" w:rsidRDefault="00FF3819" w:rsidP="00B01F62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█</w:t>
            </w:r>
            <w:r w:rsidRPr="0039169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國小組    </w:t>
            </w:r>
            <w:r w:rsidRPr="0039169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sym w:font="Wingdings 2" w:char="F0A3"/>
            </w:r>
            <w:r w:rsidRPr="0039169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國中組</w:t>
            </w:r>
          </w:p>
        </w:tc>
      </w:tr>
      <w:tr w:rsidR="00FF3819" w:rsidRPr="00391698" w:rsidTr="00B01F62">
        <w:tc>
          <w:tcPr>
            <w:tcW w:w="3397" w:type="dxa"/>
            <w:shd w:val="clear" w:color="auto" w:fill="E7E6E6"/>
          </w:tcPr>
          <w:p w:rsidR="00FF3819" w:rsidRPr="00391698" w:rsidRDefault="00FF3819" w:rsidP="00B01F62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9169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 w:rsidRPr="00391698">
              <w:rPr>
                <w:rFonts w:ascii="標楷體" w:eastAsia="標楷體" w:hAnsi="標楷體"/>
                <w:color w:val="000000"/>
                <w:sz w:val="28"/>
                <w:szCs w:val="28"/>
              </w:rPr>
              <w:t>.教案設計者</w:t>
            </w:r>
          </w:p>
        </w:tc>
        <w:tc>
          <w:tcPr>
            <w:tcW w:w="6231" w:type="dxa"/>
            <w:gridSpan w:val="2"/>
            <w:shd w:val="clear" w:color="auto" w:fill="auto"/>
          </w:tcPr>
          <w:p w:rsidR="00FF3819" w:rsidRPr="00391698" w:rsidRDefault="00AC0189" w:rsidP="00B01F62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陳宜均</w:t>
            </w:r>
          </w:p>
        </w:tc>
      </w:tr>
      <w:tr w:rsidR="00FF3819" w:rsidRPr="00391698" w:rsidTr="00B01F62">
        <w:tc>
          <w:tcPr>
            <w:tcW w:w="3397" w:type="dxa"/>
            <w:shd w:val="clear" w:color="auto" w:fill="E7E6E6"/>
          </w:tcPr>
          <w:p w:rsidR="00FF3819" w:rsidRPr="00391698" w:rsidRDefault="00FF3819" w:rsidP="00B01F62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91698">
              <w:rPr>
                <w:rFonts w:ascii="標楷體" w:eastAsia="標楷體" w:hAnsi="標楷體"/>
                <w:color w:val="000000"/>
                <w:sz w:val="28"/>
                <w:szCs w:val="28"/>
              </w:rPr>
              <w:t>2.教學時間</w:t>
            </w:r>
          </w:p>
        </w:tc>
        <w:tc>
          <w:tcPr>
            <w:tcW w:w="6231" w:type="dxa"/>
            <w:gridSpan w:val="2"/>
            <w:shd w:val="clear" w:color="auto" w:fill="auto"/>
          </w:tcPr>
          <w:p w:rsidR="00FF3819" w:rsidRPr="00FC7690" w:rsidRDefault="00F11449" w:rsidP="00B01F6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="00AC0189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FF3819" w:rsidRPr="00FC7690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</w:tr>
      <w:tr w:rsidR="00FF3819" w:rsidRPr="00391698" w:rsidTr="00B01F62">
        <w:tc>
          <w:tcPr>
            <w:tcW w:w="3397" w:type="dxa"/>
            <w:shd w:val="clear" w:color="auto" w:fill="E7E6E6"/>
          </w:tcPr>
          <w:p w:rsidR="00FF3819" w:rsidRPr="00391698" w:rsidRDefault="00FF3819" w:rsidP="00B01F62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91698">
              <w:rPr>
                <w:rFonts w:ascii="標楷體" w:eastAsia="標楷體" w:hAnsi="標楷體"/>
                <w:color w:val="000000"/>
                <w:sz w:val="28"/>
                <w:szCs w:val="28"/>
              </w:rPr>
              <w:t>3.單元名稱</w:t>
            </w:r>
          </w:p>
        </w:tc>
        <w:tc>
          <w:tcPr>
            <w:tcW w:w="6231" w:type="dxa"/>
            <w:gridSpan w:val="2"/>
            <w:shd w:val="clear" w:color="auto" w:fill="auto"/>
          </w:tcPr>
          <w:p w:rsidR="00FF3819" w:rsidRPr="00391698" w:rsidRDefault="00AC0189" w:rsidP="00B01F62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快樂地圖</w:t>
            </w:r>
          </w:p>
        </w:tc>
      </w:tr>
      <w:tr w:rsidR="00FF3819" w:rsidRPr="00391698" w:rsidTr="00B01F62">
        <w:tc>
          <w:tcPr>
            <w:tcW w:w="3397" w:type="dxa"/>
            <w:shd w:val="clear" w:color="auto" w:fill="E7E6E6"/>
          </w:tcPr>
          <w:p w:rsidR="00FF3819" w:rsidRPr="00391698" w:rsidRDefault="00FF3819" w:rsidP="00B01F62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91698">
              <w:rPr>
                <w:rFonts w:ascii="標楷體" w:eastAsia="標楷體" w:hAnsi="標楷體"/>
                <w:color w:val="000000"/>
                <w:sz w:val="28"/>
                <w:szCs w:val="28"/>
              </w:rPr>
              <w:t>4.資源檔案</w:t>
            </w:r>
          </w:p>
        </w:tc>
        <w:tc>
          <w:tcPr>
            <w:tcW w:w="6231" w:type="dxa"/>
            <w:gridSpan w:val="2"/>
            <w:shd w:val="clear" w:color="auto" w:fill="auto"/>
          </w:tcPr>
          <w:p w:rsidR="00FF3819" w:rsidRPr="00391698" w:rsidRDefault="00805244" w:rsidP="001D71C5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Happy Map</w:t>
            </w:r>
            <w:r w:rsidR="00AC018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學習單</w:t>
            </w:r>
          </w:p>
        </w:tc>
      </w:tr>
      <w:tr w:rsidR="00FF3819" w:rsidRPr="00391698" w:rsidTr="00B01F62">
        <w:tc>
          <w:tcPr>
            <w:tcW w:w="3397" w:type="dxa"/>
            <w:shd w:val="clear" w:color="auto" w:fill="E7E6E6"/>
          </w:tcPr>
          <w:p w:rsidR="00FF3819" w:rsidRPr="00391698" w:rsidRDefault="00FF3819" w:rsidP="00B01F62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91698">
              <w:rPr>
                <w:rFonts w:ascii="標楷體" w:eastAsia="標楷體" w:hAnsi="標楷體"/>
                <w:color w:val="000000"/>
                <w:sz w:val="28"/>
                <w:szCs w:val="28"/>
              </w:rPr>
              <w:t>5.資源標題</w:t>
            </w:r>
          </w:p>
        </w:tc>
        <w:tc>
          <w:tcPr>
            <w:tcW w:w="6231" w:type="dxa"/>
            <w:gridSpan w:val="2"/>
            <w:shd w:val="clear" w:color="auto" w:fill="auto"/>
          </w:tcPr>
          <w:p w:rsidR="00FF3819" w:rsidRPr="00FC7690" w:rsidRDefault="00805244" w:rsidP="001D71C5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Happy Map</w:t>
            </w:r>
          </w:p>
        </w:tc>
      </w:tr>
      <w:tr w:rsidR="00FF3819" w:rsidRPr="00391698" w:rsidTr="00B01F62">
        <w:tc>
          <w:tcPr>
            <w:tcW w:w="3397" w:type="dxa"/>
            <w:shd w:val="clear" w:color="auto" w:fill="E7E6E6"/>
          </w:tcPr>
          <w:p w:rsidR="00FF3819" w:rsidRPr="00391698" w:rsidRDefault="00FF3819" w:rsidP="00B01F62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91698">
              <w:rPr>
                <w:rFonts w:ascii="標楷體" w:eastAsia="標楷體" w:hAnsi="標楷體"/>
                <w:color w:val="000000"/>
                <w:sz w:val="28"/>
                <w:szCs w:val="28"/>
              </w:rPr>
              <w:t>6.資源類型</w:t>
            </w:r>
          </w:p>
        </w:tc>
        <w:tc>
          <w:tcPr>
            <w:tcW w:w="6231" w:type="dxa"/>
            <w:gridSpan w:val="2"/>
            <w:shd w:val="clear" w:color="auto" w:fill="auto"/>
          </w:tcPr>
          <w:p w:rsidR="00FF3819" w:rsidRPr="00391698" w:rsidRDefault="00FF3819" w:rsidP="00B01F62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A1E1E">
              <w:rPr>
                <w:rFonts w:ascii="標楷體" w:eastAsia="標楷體" w:hAnsi="標楷體"/>
                <w:color w:val="000000"/>
                <w:sz w:val="28"/>
                <w:szCs w:val="28"/>
              </w:rPr>
              <w:t>教學設計</w:t>
            </w:r>
          </w:p>
        </w:tc>
      </w:tr>
      <w:tr w:rsidR="00FF3819" w:rsidRPr="00391698" w:rsidTr="00B01F62">
        <w:tc>
          <w:tcPr>
            <w:tcW w:w="3397" w:type="dxa"/>
            <w:shd w:val="clear" w:color="auto" w:fill="E7E6E6"/>
          </w:tcPr>
          <w:p w:rsidR="00FF3819" w:rsidRPr="00391698" w:rsidRDefault="00FF3819" w:rsidP="00B01F62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91698">
              <w:rPr>
                <w:rFonts w:ascii="標楷體" w:eastAsia="標楷體" w:hAnsi="標楷體"/>
                <w:color w:val="000000"/>
                <w:sz w:val="28"/>
                <w:szCs w:val="28"/>
              </w:rPr>
              <w:t>7.適用年級</w:t>
            </w:r>
          </w:p>
        </w:tc>
        <w:tc>
          <w:tcPr>
            <w:tcW w:w="6231" w:type="dxa"/>
            <w:gridSpan w:val="2"/>
            <w:shd w:val="clear" w:color="auto" w:fill="auto"/>
          </w:tcPr>
          <w:p w:rsidR="00FF3819" w:rsidRPr="00391698" w:rsidRDefault="00FF3819" w:rsidP="00B01F62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A1E1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國小</w:t>
            </w:r>
            <w:r w:rsidR="00AC018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低年級</w:t>
            </w:r>
          </w:p>
        </w:tc>
      </w:tr>
      <w:tr w:rsidR="00FF3819" w:rsidRPr="00391698" w:rsidTr="00B01F62">
        <w:tc>
          <w:tcPr>
            <w:tcW w:w="3397" w:type="dxa"/>
            <w:shd w:val="clear" w:color="auto" w:fill="E7E6E6"/>
          </w:tcPr>
          <w:p w:rsidR="00FF3819" w:rsidRPr="00391698" w:rsidRDefault="00FF3819" w:rsidP="00B01F62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91698">
              <w:rPr>
                <w:rFonts w:ascii="標楷體" w:eastAsia="標楷體" w:hAnsi="標楷體"/>
                <w:color w:val="000000"/>
                <w:sz w:val="28"/>
                <w:szCs w:val="28"/>
              </w:rPr>
              <w:t>8.資源簡介</w:t>
            </w:r>
          </w:p>
        </w:tc>
        <w:tc>
          <w:tcPr>
            <w:tcW w:w="6231" w:type="dxa"/>
            <w:gridSpan w:val="2"/>
            <w:shd w:val="clear" w:color="auto" w:fill="auto"/>
          </w:tcPr>
          <w:p w:rsidR="00FF3819" w:rsidRDefault="00805244" w:rsidP="00805244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Happy Map 是一個不插電的程設計基本課程，可以讓團隊或個人完成一項簡單的任務。</w:t>
            </w:r>
          </w:p>
          <w:p w:rsidR="00F11449" w:rsidRPr="00053020" w:rsidRDefault="00805244" w:rsidP="00F11449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0524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學生在練習過程中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可以先學習如何</w:t>
            </w:r>
            <w:r w:rsidRPr="0080524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編寫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才能完成任務</w:t>
            </w:r>
            <w:r w:rsidRPr="0080524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。如果</w:t>
            </w:r>
            <w:r w:rsidR="001E05E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編寫過程</w:t>
            </w:r>
            <w:r w:rsidRPr="0080524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出現問題，</w:t>
            </w:r>
            <w:r w:rsidR="001E05E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學生要繼續</w:t>
            </w:r>
            <w:r w:rsidRPr="0080524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努力，找出錯誤並</w:t>
            </w:r>
            <w:r w:rsidR="001E05E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找</w:t>
            </w:r>
            <w:r w:rsidRPr="0080524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解決</w:t>
            </w:r>
            <w:r w:rsidR="001E05E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問題</w:t>
            </w:r>
            <w:r w:rsidRPr="0080524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。</w:t>
            </w:r>
          </w:p>
        </w:tc>
      </w:tr>
      <w:tr w:rsidR="00FF3819" w:rsidRPr="00391698" w:rsidTr="00B01F62">
        <w:tc>
          <w:tcPr>
            <w:tcW w:w="3397" w:type="dxa"/>
            <w:shd w:val="clear" w:color="auto" w:fill="E7E6E6"/>
          </w:tcPr>
          <w:p w:rsidR="00FF3819" w:rsidRPr="00391698" w:rsidRDefault="00FF3819" w:rsidP="00B01F62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91698">
              <w:rPr>
                <w:rFonts w:ascii="標楷體" w:eastAsia="標楷體" w:hAnsi="標楷體"/>
                <w:color w:val="000000"/>
                <w:sz w:val="28"/>
                <w:szCs w:val="28"/>
              </w:rPr>
              <w:t>9.關鍵字</w:t>
            </w:r>
          </w:p>
        </w:tc>
        <w:tc>
          <w:tcPr>
            <w:tcW w:w="6231" w:type="dxa"/>
            <w:gridSpan w:val="2"/>
            <w:shd w:val="clear" w:color="auto" w:fill="auto"/>
          </w:tcPr>
          <w:p w:rsidR="00FF3819" w:rsidRPr="00391698" w:rsidRDefault="001E05E4" w:rsidP="00B01F62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運算思維</w:t>
            </w:r>
            <w:r w:rsidR="00FF3819" w:rsidRPr="001A1E1E">
              <w:rPr>
                <w:rFonts w:ascii="標楷體" w:eastAsia="標楷體" w:hAnsi="標楷體"/>
                <w:color w:val="000000"/>
                <w:sz w:val="28"/>
                <w:szCs w:val="28"/>
              </w:rPr>
              <w:t>、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不插電程式設計</w:t>
            </w:r>
          </w:p>
        </w:tc>
      </w:tr>
      <w:tr w:rsidR="00FF3819" w:rsidRPr="00391698" w:rsidTr="00B01F62">
        <w:tc>
          <w:tcPr>
            <w:tcW w:w="3397" w:type="dxa"/>
            <w:shd w:val="clear" w:color="auto" w:fill="E7E6E6"/>
          </w:tcPr>
          <w:p w:rsidR="00FF3819" w:rsidRPr="00391698" w:rsidRDefault="00FF3819" w:rsidP="00B01F62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91698">
              <w:rPr>
                <w:rFonts w:ascii="標楷體" w:eastAsia="標楷體" w:hAnsi="標楷體"/>
                <w:color w:val="000000"/>
                <w:sz w:val="28"/>
                <w:szCs w:val="28"/>
              </w:rPr>
              <w:t>10.適用領域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、</w:t>
            </w:r>
            <w:r w:rsidRPr="00391698">
              <w:rPr>
                <w:rFonts w:ascii="標楷體" w:eastAsia="標楷體" w:hAnsi="標楷體"/>
                <w:color w:val="000000"/>
                <w:sz w:val="28"/>
                <w:szCs w:val="28"/>
              </w:rPr>
              <w:t>議題</w:t>
            </w:r>
          </w:p>
        </w:tc>
        <w:tc>
          <w:tcPr>
            <w:tcW w:w="6231" w:type="dxa"/>
            <w:gridSpan w:val="2"/>
            <w:shd w:val="clear" w:color="auto" w:fill="auto"/>
          </w:tcPr>
          <w:p w:rsidR="00FF3819" w:rsidRPr="00391698" w:rsidRDefault="001E05E4" w:rsidP="00B01F62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E05E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運算思維</w:t>
            </w:r>
          </w:p>
        </w:tc>
      </w:tr>
      <w:tr w:rsidR="00FF3819" w:rsidRPr="00391698" w:rsidTr="00B01F62">
        <w:tc>
          <w:tcPr>
            <w:tcW w:w="3397" w:type="dxa"/>
            <w:shd w:val="clear" w:color="auto" w:fill="E7E6E6"/>
            <w:vAlign w:val="center"/>
          </w:tcPr>
          <w:p w:rsidR="00FF3819" w:rsidRPr="00391698" w:rsidRDefault="00FF3819" w:rsidP="00B01F62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91698">
              <w:rPr>
                <w:rFonts w:ascii="標楷體" w:eastAsia="標楷體" w:hAnsi="標楷體"/>
                <w:color w:val="000000"/>
                <w:sz w:val="28"/>
                <w:szCs w:val="28"/>
              </w:rPr>
              <w:t>11.資訊科技應用層次</w:t>
            </w:r>
          </w:p>
        </w:tc>
        <w:tc>
          <w:tcPr>
            <w:tcW w:w="6231" w:type="dxa"/>
            <w:gridSpan w:val="2"/>
            <w:shd w:val="clear" w:color="auto" w:fill="E7E6E6"/>
          </w:tcPr>
          <w:p w:rsidR="00FF3819" w:rsidRPr="00391698" w:rsidRDefault="00FF3819" w:rsidP="00B01F62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9169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391698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輔助教學 </w:t>
            </w:r>
            <w:r w:rsidRPr="0039169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391698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互動教學 </w:t>
            </w:r>
            <w:r w:rsidRPr="0039169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391698">
              <w:rPr>
                <w:rFonts w:ascii="標楷體" w:eastAsia="標楷體" w:hAnsi="標楷體"/>
                <w:color w:val="000000"/>
                <w:sz w:val="28"/>
                <w:szCs w:val="28"/>
              </w:rPr>
              <w:t>進階(創新)教學</w:t>
            </w:r>
          </w:p>
          <w:p w:rsidR="00FF3819" w:rsidRPr="00391698" w:rsidRDefault="00FF3819" w:rsidP="00B01F62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9169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（本欄由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審查</w:t>
            </w:r>
            <w:r w:rsidRPr="0039169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委員依據標準認定，不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必</w:t>
            </w:r>
            <w:r w:rsidRPr="0039169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填寫）</w:t>
            </w:r>
          </w:p>
        </w:tc>
      </w:tr>
      <w:tr w:rsidR="00FF3819" w:rsidRPr="00391698" w:rsidTr="00B01F62">
        <w:tc>
          <w:tcPr>
            <w:tcW w:w="3397" w:type="dxa"/>
            <w:shd w:val="clear" w:color="auto" w:fill="E7E6E6"/>
            <w:vAlign w:val="center"/>
          </w:tcPr>
          <w:p w:rsidR="00FF3819" w:rsidRPr="00391698" w:rsidRDefault="00FF3819" w:rsidP="00B01F62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91698">
              <w:rPr>
                <w:rFonts w:ascii="標楷體" w:eastAsia="標楷體" w:hAnsi="標楷體"/>
                <w:color w:val="000000"/>
                <w:sz w:val="28"/>
                <w:szCs w:val="28"/>
              </w:rPr>
              <w:t>12.授權方式</w:t>
            </w:r>
          </w:p>
        </w:tc>
        <w:tc>
          <w:tcPr>
            <w:tcW w:w="6231" w:type="dxa"/>
            <w:gridSpan w:val="2"/>
            <w:shd w:val="clear" w:color="auto" w:fill="auto"/>
          </w:tcPr>
          <w:p w:rsidR="00FF3819" w:rsidRPr="00391698" w:rsidRDefault="00FF3819" w:rsidP="00B01F62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91698">
              <w:rPr>
                <w:rFonts w:ascii="標楷體" w:eastAsia="標楷體" w:hAnsi="標楷體"/>
                <w:color w:val="000000"/>
                <w:sz w:val="28"/>
                <w:szCs w:val="28"/>
              </w:rPr>
              <w:t>創用 CC 姓名標示-非商業性-相同方式分享 4.0 國際</w:t>
            </w:r>
          </w:p>
        </w:tc>
      </w:tr>
      <w:tr w:rsidR="00FF3819" w:rsidRPr="00391698" w:rsidTr="00B01F62">
        <w:tc>
          <w:tcPr>
            <w:tcW w:w="3397" w:type="dxa"/>
            <w:vMerge w:val="restart"/>
            <w:shd w:val="clear" w:color="auto" w:fill="E7E6E6"/>
            <w:vAlign w:val="center"/>
          </w:tcPr>
          <w:p w:rsidR="00FF3819" w:rsidRPr="00391698" w:rsidRDefault="00FF3819" w:rsidP="00B01F62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91698">
              <w:rPr>
                <w:rFonts w:ascii="標楷體" w:eastAsia="標楷體" w:hAnsi="標楷體"/>
                <w:color w:val="000000"/>
                <w:sz w:val="28"/>
                <w:szCs w:val="28"/>
              </w:rPr>
              <w:t>13.教學目標</w:t>
            </w:r>
          </w:p>
        </w:tc>
        <w:tc>
          <w:tcPr>
            <w:tcW w:w="1359" w:type="dxa"/>
            <w:shd w:val="clear" w:color="auto" w:fill="E7E6E6"/>
            <w:vAlign w:val="center"/>
          </w:tcPr>
          <w:p w:rsidR="00FF3819" w:rsidRPr="00391698" w:rsidRDefault="00FF3819" w:rsidP="00B01F62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91698">
              <w:rPr>
                <w:rFonts w:ascii="標楷體" w:eastAsia="標楷體" w:hAnsi="標楷體"/>
                <w:color w:val="000000"/>
                <w:sz w:val="28"/>
                <w:szCs w:val="28"/>
              </w:rPr>
              <w:t>單元目標</w:t>
            </w:r>
          </w:p>
        </w:tc>
        <w:tc>
          <w:tcPr>
            <w:tcW w:w="4872" w:type="dxa"/>
            <w:shd w:val="clear" w:color="auto" w:fill="auto"/>
          </w:tcPr>
          <w:p w:rsidR="00FF3819" w:rsidRDefault="00FF3819" w:rsidP="00B01F62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基本學習內容</w:t>
            </w:r>
          </w:p>
          <w:p w:rsidR="00FF3819" w:rsidRDefault="001D71C5" w:rsidP="001D71C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D71C5">
              <w:rPr>
                <w:rFonts w:ascii="標楷體" w:eastAsia="標楷體" w:hAnsi="標楷體"/>
                <w:sz w:val="28"/>
                <w:szCs w:val="28"/>
              </w:rPr>
              <w:t xml:space="preserve">E-A1 </w:t>
            </w:r>
            <w:r w:rsidRPr="001D71C5">
              <w:rPr>
                <w:rFonts w:ascii="標楷體" w:eastAsia="標楷體" w:hAnsi="標楷體" w:hint="eastAsia"/>
                <w:sz w:val="28"/>
                <w:szCs w:val="28"/>
              </w:rPr>
              <w:t>具備良好的生活習慣，促進身心健全發展，並認識個人特質，發展生命潛能。</w:t>
            </w:r>
          </w:p>
          <w:p w:rsidR="00CC23EE" w:rsidRDefault="00CC23EE" w:rsidP="00CC23E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C23EE">
              <w:rPr>
                <w:rFonts w:ascii="標楷體" w:eastAsia="標楷體" w:hAnsi="標楷體" w:hint="eastAsia"/>
                <w:sz w:val="28"/>
                <w:szCs w:val="28"/>
              </w:rPr>
              <w:t>E-B2 具備科技與資訊應用的基本素養，並理解各類媒體內容的意義與影響。</w:t>
            </w:r>
          </w:p>
          <w:p w:rsidR="00CC23EE" w:rsidRPr="001D71C5" w:rsidRDefault="00CC23EE" w:rsidP="00CC23E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C23EE">
              <w:rPr>
                <w:rFonts w:ascii="標楷體" w:eastAsia="標楷體" w:hAnsi="標楷體"/>
                <w:sz w:val="28"/>
                <w:szCs w:val="28"/>
              </w:rPr>
              <w:t>E-C2</w:t>
            </w:r>
            <w:r w:rsidRPr="00CC23EE">
              <w:rPr>
                <w:rFonts w:ascii="標楷體" w:eastAsia="標楷體" w:hAnsi="標楷體" w:hint="eastAsia"/>
                <w:sz w:val="28"/>
                <w:szCs w:val="28"/>
              </w:rPr>
              <w:t>具備理解他人感受，樂於與人互動，並與團隊成員合作之素養。</w:t>
            </w:r>
          </w:p>
        </w:tc>
      </w:tr>
      <w:tr w:rsidR="00FF3819" w:rsidRPr="00391698" w:rsidTr="00B01F62">
        <w:tc>
          <w:tcPr>
            <w:tcW w:w="3397" w:type="dxa"/>
            <w:vMerge/>
            <w:shd w:val="clear" w:color="auto" w:fill="E7E6E6"/>
          </w:tcPr>
          <w:p w:rsidR="00FF3819" w:rsidRPr="00391698" w:rsidRDefault="00FF3819" w:rsidP="00B01F62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359" w:type="dxa"/>
            <w:shd w:val="clear" w:color="auto" w:fill="E7E6E6"/>
            <w:vAlign w:val="center"/>
          </w:tcPr>
          <w:p w:rsidR="00FF3819" w:rsidRPr="00391698" w:rsidRDefault="00FF3819" w:rsidP="00B01F62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91698">
              <w:rPr>
                <w:rFonts w:ascii="標楷體" w:eastAsia="標楷體" w:hAnsi="標楷體"/>
                <w:color w:val="000000"/>
                <w:sz w:val="28"/>
                <w:szCs w:val="28"/>
              </w:rPr>
              <w:t>詳細目標</w:t>
            </w:r>
          </w:p>
        </w:tc>
        <w:tc>
          <w:tcPr>
            <w:tcW w:w="4872" w:type="dxa"/>
            <w:shd w:val="clear" w:color="auto" w:fill="auto"/>
          </w:tcPr>
          <w:p w:rsidR="00FF3819" w:rsidRPr="00CC23EE" w:rsidRDefault="00CC23EE" w:rsidP="00CC23EE">
            <w:pPr>
              <w:pStyle w:val="a7"/>
              <w:numPr>
                <w:ilvl w:val="0"/>
                <w:numId w:val="3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認識程式語言並從中激發學生運算思維能力。</w:t>
            </w:r>
          </w:p>
          <w:p w:rsidR="00FF3819" w:rsidRPr="00CC23EE" w:rsidRDefault="00CC23EE" w:rsidP="00B01F62">
            <w:pPr>
              <w:pStyle w:val="a7"/>
              <w:numPr>
                <w:ilvl w:val="0"/>
                <w:numId w:val="3"/>
              </w:numPr>
              <w:spacing w:line="400" w:lineRule="exact"/>
              <w:ind w:leftChars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認識程式編排中的</w:t>
            </w:r>
            <w:r w:rsidRPr="00CC23EE">
              <w:rPr>
                <w:rFonts w:ascii="標楷體" w:eastAsia="標楷體" w:hAnsi="標楷體" w:hint="eastAsia"/>
                <w:sz w:val="28"/>
                <w:szCs w:val="28"/>
              </w:rPr>
              <w:t>序列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CC23EE" w:rsidRPr="00CC23EE" w:rsidRDefault="00CC23EE" w:rsidP="00CC23EE">
            <w:pPr>
              <w:pStyle w:val="a7"/>
              <w:numPr>
                <w:ilvl w:val="0"/>
                <w:numId w:val="3"/>
              </w:numPr>
              <w:spacing w:line="400" w:lineRule="exact"/>
              <w:ind w:leftChars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分組合作，找到問題、解決問題。</w:t>
            </w:r>
          </w:p>
        </w:tc>
      </w:tr>
      <w:tr w:rsidR="00FF3819" w:rsidRPr="00391698" w:rsidTr="00B01F62">
        <w:tc>
          <w:tcPr>
            <w:tcW w:w="9628" w:type="dxa"/>
            <w:gridSpan w:val="3"/>
            <w:shd w:val="clear" w:color="auto" w:fill="E7E6E6"/>
          </w:tcPr>
          <w:p w:rsidR="00FF3819" w:rsidRPr="00391698" w:rsidRDefault="00FF3819" w:rsidP="00B01F62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91698">
              <w:rPr>
                <w:rFonts w:ascii="標楷體" w:eastAsia="標楷體" w:hAnsi="標楷體"/>
                <w:color w:val="000000"/>
                <w:sz w:val="28"/>
                <w:szCs w:val="28"/>
              </w:rPr>
              <w:lastRenderedPageBreak/>
              <w:t>14.教學流程</w:t>
            </w:r>
          </w:p>
        </w:tc>
      </w:tr>
      <w:tr w:rsidR="00FF3819" w:rsidRPr="00391698" w:rsidTr="00B01F62">
        <w:trPr>
          <w:trHeight w:val="1833"/>
        </w:trPr>
        <w:tc>
          <w:tcPr>
            <w:tcW w:w="9628" w:type="dxa"/>
            <w:gridSpan w:val="3"/>
            <w:shd w:val="clear" w:color="auto" w:fill="auto"/>
          </w:tcPr>
          <w:p w:rsidR="00480695" w:rsidRPr="00480695" w:rsidRDefault="00480695" w:rsidP="00480695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8069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活動一：</w:t>
            </w:r>
            <w:r w:rsidR="001E05E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讓學生認識程式語言</w:t>
            </w:r>
          </w:p>
          <w:p w:rsidR="00CC23EE" w:rsidRDefault="001E05E4" w:rsidP="007B2D01">
            <w:pPr>
              <w:pStyle w:val="a7"/>
              <w:numPr>
                <w:ilvl w:val="0"/>
                <w:numId w:val="11"/>
              </w:numPr>
              <w:spacing w:line="400" w:lineRule="exact"/>
              <w:ind w:leftChars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C23E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跟</w:t>
            </w:r>
            <w:r w:rsidR="00F11449" w:rsidRPr="00CC23E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學生</w:t>
            </w:r>
            <w:r w:rsidRPr="00CC23E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說明我們人類在溝通時需要用到不同語言，例如台語、英語。那我們人類要跟機器人溝通</w:t>
            </w:r>
            <w:r w:rsidR="003D7CD8" w:rsidRPr="00CC23E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的語言</w:t>
            </w:r>
            <w:r w:rsidRPr="00CC23E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，就是程式語言。</w:t>
            </w:r>
          </w:p>
          <w:p w:rsidR="007B2D01" w:rsidRPr="007B2D01" w:rsidRDefault="007B2D01" w:rsidP="007B2D01">
            <w:pPr>
              <w:pStyle w:val="a7"/>
              <w:spacing w:line="400" w:lineRule="exact"/>
              <w:ind w:leftChars="0" w:left="1425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480695" w:rsidRDefault="00480695" w:rsidP="00640ABE">
            <w:pPr>
              <w:spacing w:line="400" w:lineRule="exact"/>
              <w:ind w:left="1120" w:hangingChars="400" w:hanging="112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活動二：</w:t>
            </w:r>
            <w:r w:rsidR="003D7C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認識序列概念</w:t>
            </w:r>
          </w:p>
          <w:p w:rsidR="003D7CD8" w:rsidRPr="006E46D5" w:rsidRDefault="003D7CD8" w:rsidP="006E46D5">
            <w:pPr>
              <w:pStyle w:val="a7"/>
              <w:numPr>
                <w:ilvl w:val="0"/>
                <w:numId w:val="9"/>
              </w:numPr>
              <w:spacing w:line="400" w:lineRule="exact"/>
              <w:ind w:leftChars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D7C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先在大型螢幕顯示器的白板功能，畫一個Happy Map，並先示範一種可以完成任務的方式，</w:t>
            </w:r>
            <w:r w:rsidR="006E46D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以下圖為例：這次任務是○要去找╳，所以</w:t>
            </w:r>
            <w:r w:rsidRPr="006E46D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往下走兩步再往右走兩步就可以到達目的地</w:t>
            </w:r>
            <w:r w:rsidR="006E46D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，表達方式就要按照順序把符號寫出來：</w:t>
            </w:r>
            <w:r w:rsidR="006E46D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sym w:font="Wingdings" w:char="F0EA"/>
            </w:r>
            <w:r w:rsidR="006E46D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sym w:font="Wingdings" w:char="F0EA"/>
            </w:r>
            <w:r w:rsidR="006E46D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sym w:font="Wingdings" w:char="F0E8"/>
            </w:r>
            <w:r w:rsidR="006E46D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sym w:font="Wingdings" w:char="F0E8"/>
            </w:r>
            <w:r w:rsidRPr="006E46D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。再來請小朋友舉手分享其他能夠完成任務的方式。</w:t>
            </w:r>
            <w:r w:rsidR="006E46D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這時候就會出現很多不同的答案：</w:t>
            </w:r>
            <w:r w:rsidR="006E46D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sym w:font="Wingdings" w:char="F0E8"/>
            </w:r>
            <w:r w:rsidR="006E46D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sym w:font="Wingdings" w:char="F0E8"/>
            </w:r>
            <w:r w:rsidR="006E46D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sym w:font="Wingdings" w:char="F0EA"/>
            </w:r>
            <w:r w:rsidR="006E46D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sym w:font="Wingdings" w:char="F0EA"/>
            </w:r>
            <w:r w:rsidR="006E46D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、</w:t>
            </w:r>
            <w:r w:rsidR="006E46D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sym w:font="Wingdings" w:char="F0E8"/>
            </w:r>
            <w:r w:rsidR="006E46D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sym w:font="Wingdings" w:char="F0EA"/>
            </w:r>
            <w:r w:rsidR="006E46D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sym w:font="Wingdings" w:char="F0E7"/>
            </w:r>
            <w:r w:rsidR="006E46D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sym w:font="Wingdings" w:char="F0EA"/>
            </w:r>
            <w:r w:rsidR="006E46D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sym w:font="Wingdings" w:char="F0E8"/>
            </w:r>
            <w:r w:rsidR="006E46D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sym w:font="Wingdings" w:char="F0E8"/>
            </w:r>
            <w:r w:rsidR="006E46D5">
              <w:rPr>
                <w:rFonts w:ascii="標楷體" w:eastAsia="標楷體" w:hAnsi="標楷體"/>
                <w:color w:val="000000"/>
                <w:sz w:val="28"/>
                <w:szCs w:val="28"/>
              </w:rPr>
              <w:t>……</w:t>
            </w:r>
            <w:r w:rsidR="006E46D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，不倫怎麼走，只要能完成任務都要給予小朋友肯定。</w:t>
            </w:r>
          </w:p>
          <w:tbl>
            <w:tblPr>
              <w:tblStyle w:val="a9"/>
              <w:tblW w:w="0" w:type="auto"/>
              <w:tblInd w:w="1425" w:type="dxa"/>
              <w:tblLook w:val="04A0" w:firstRow="1" w:lastRow="0" w:firstColumn="1" w:lastColumn="0" w:noHBand="0" w:noVBand="1"/>
            </w:tblPr>
            <w:tblGrid>
              <w:gridCol w:w="619"/>
              <w:gridCol w:w="620"/>
              <w:gridCol w:w="620"/>
            </w:tblGrid>
            <w:tr w:rsidR="003D7CD8" w:rsidTr="003D7CD8">
              <w:trPr>
                <w:trHeight w:val="624"/>
              </w:trPr>
              <w:tc>
                <w:tcPr>
                  <w:tcW w:w="619" w:type="dxa"/>
                  <w:vAlign w:val="center"/>
                </w:tcPr>
                <w:p w:rsidR="003D7CD8" w:rsidRDefault="003D7CD8" w:rsidP="003D7CD8">
                  <w:pPr>
                    <w:pStyle w:val="a7"/>
                    <w:spacing w:line="400" w:lineRule="exact"/>
                    <w:ind w:leftChars="0" w:left="0"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○</w:t>
                  </w:r>
                </w:p>
              </w:tc>
              <w:tc>
                <w:tcPr>
                  <w:tcW w:w="620" w:type="dxa"/>
                  <w:vAlign w:val="center"/>
                </w:tcPr>
                <w:p w:rsidR="003D7CD8" w:rsidRDefault="003D7CD8" w:rsidP="003D7CD8">
                  <w:pPr>
                    <w:pStyle w:val="a7"/>
                    <w:spacing w:line="400" w:lineRule="exact"/>
                    <w:ind w:leftChars="0" w:left="0"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20" w:type="dxa"/>
                  <w:vAlign w:val="center"/>
                </w:tcPr>
                <w:p w:rsidR="003D7CD8" w:rsidRDefault="003D7CD8" w:rsidP="003D7CD8">
                  <w:pPr>
                    <w:pStyle w:val="a7"/>
                    <w:spacing w:line="400" w:lineRule="exact"/>
                    <w:ind w:leftChars="0" w:left="0"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3D7CD8" w:rsidTr="003D7CD8">
              <w:trPr>
                <w:trHeight w:val="624"/>
              </w:trPr>
              <w:tc>
                <w:tcPr>
                  <w:tcW w:w="619" w:type="dxa"/>
                  <w:vAlign w:val="center"/>
                </w:tcPr>
                <w:p w:rsidR="003D7CD8" w:rsidRDefault="003D7CD8" w:rsidP="003D7CD8">
                  <w:pPr>
                    <w:pStyle w:val="a7"/>
                    <w:spacing w:line="400" w:lineRule="exact"/>
                    <w:ind w:leftChars="0" w:left="0"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20" w:type="dxa"/>
                  <w:vAlign w:val="center"/>
                </w:tcPr>
                <w:p w:rsidR="003D7CD8" w:rsidRDefault="003D7CD8" w:rsidP="003D7CD8">
                  <w:pPr>
                    <w:pStyle w:val="a7"/>
                    <w:spacing w:line="400" w:lineRule="exact"/>
                    <w:ind w:leftChars="0" w:left="0"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20" w:type="dxa"/>
                  <w:vAlign w:val="center"/>
                </w:tcPr>
                <w:p w:rsidR="003D7CD8" w:rsidRDefault="003D7CD8" w:rsidP="003D7CD8">
                  <w:pPr>
                    <w:pStyle w:val="a7"/>
                    <w:spacing w:line="400" w:lineRule="exact"/>
                    <w:ind w:leftChars="0" w:left="0"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3D7CD8" w:rsidTr="003D7CD8">
              <w:trPr>
                <w:trHeight w:val="624"/>
              </w:trPr>
              <w:tc>
                <w:tcPr>
                  <w:tcW w:w="619" w:type="dxa"/>
                  <w:vAlign w:val="center"/>
                </w:tcPr>
                <w:p w:rsidR="003D7CD8" w:rsidRDefault="003D7CD8" w:rsidP="003D7CD8">
                  <w:pPr>
                    <w:pStyle w:val="a7"/>
                    <w:spacing w:line="400" w:lineRule="exact"/>
                    <w:ind w:leftChars="0" w:left="0"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20" w:type="dxa"/>
                  <w:vAlign w:val="center"/>
                </w:tcPr>
                <w:p w:rsidR="003D7CD8" w:rsidRDefault="003D7CD8" w:rsidP="003D7CD8">
                  <w:pPr>
                    <w:pStyle w:val="a7"/>
                    <w:spacing w:line="400" w:lineRule="exact"/>
                    <w:ind w:leftChars="0" w:left="0"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20" w:type="dxa"/>
                  <w:vAlign w:val="center"/>
                </w:tcPr>
                <w:p w:rsidR="003D7CD8" w:rsidRDefault="003D7CD8" w:rsidP="003D7CD8">
                  <w:pPr>
                    <w:pStyle w:val="a7"/>
                    <w:spacing w:line="400" w:lineRule="exact"/>
                    <w:ind w:leftChars="0" w:left="0"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╳</w:t>
                  </w:r>
                </w:p>
              </w:tc>
            </w:tr>
          </w:tbl>
          <w:p w:rsidR="006E46D5" w:rsidRPr="007B2D01" w:rsidRDefault="006E46D5" w:rsidP="007B2D01">
            <w:pPr>
              <w:pStyle w:val="a7"/>
              <w:numPr>
                <w:ilvl w:val="0"/>
                <w:numId w:val="9"/>
              </w:numPr>
              <w:spacing w:line="400" w:lineRule="exact"/>
              <w:ind w:leftChars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B2D0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發下Happy Map B</w:t>
            </w:r>
            <w:r w:rsidRPr="007B2D01">
              <w:rPr>
                <w:rFonts w:ascii="標楷體" w:eastAsia="標楷體" w:hAnsi="標楷體"/>
                <w:color w:val="000000"/>
                <w:sz w:val="28"/>
                <w:szCs w:val="28"/>
              </w:rPr>
              <w:t>lank</w:t>
            </w:r>
            <w:r w:rsidRPr="007B2D0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學習單，讓小朋友自己定要從哪裡走到哪裡，</w:t>
            </w:r>
            <w:r w:rsidR="00F11449" w:rsidRPr="007B2D0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再來自己挑兩格加上陷阱，等等在規畫路徑時就必須繞過陷阱，增加挑戰性。</w:t>
            </w:r>
          </w:p>
          <w:p w:rsidR="007B2D01" w:rsidRDefault="007B2D01" w:rsidP="007B2D01">
            <w:pPr>
              <w:pStyle w:val="a7"/>
              <w:spacing w:line="400" w:lineRule="exact"/>
              <w:ind w:leftChars="0" w:left="1425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4679E6" w:rsidRDefault="004679E6" w:rsidP="007B2D01">
            <w:pPr>
              <w:pStyle w:val="a7"/>
              <w:spacing w:line="400" w:lineRule="exact"/>
              <w:ind w:leftChars="0" w:left="1425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4679E6" w:rsidRDefault="004679E6" w:rsidP="007B2D01">
            <w:pPr>
              <w:pStyle w:val="a7"/>
              <w:spacing w:line="400" w:lineRule="exact"/>
              <w:ind w:leftChars="0" w:left="1425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4679E6" w:rsidRDefault="004679E6" w:rsidP="007B2D01">
            <w:pPr>
              <w:pStyle w:val="a7"/>
              <w:spacing w:line="400" w:lineRule="exact"/>
              <w:ind w:leftChars="0" w:left="1425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4679E6" w:rsidRDefault="004679E6" w:rsidP="007B2D01">
            <w:pPr>
              <w:pStyle w:val="a7"/>
              <w:spacing w:line="400" w:lineRule="exact"/>
              <w:ind w:leftChars="0" w:left="1425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4679E6" w:rsidRDefault="004679E6" w:rsidP="007B2D01">
            <w:pPr>
              <w:pStyle w:val="a7"/>
              <w:spacing w:line="400" w:lineRule="exact"/>
              <w:ind w:leftChars="0" w:left="1425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4679E6" w:rsidRDefault="004679E6" w:rsidP="007B2D01">
            <w:pPr>
              <w:pStyle w:val="a7"/>
              <w:spacing w:line="400" w:lineRule="exact"/>
              <w:ind w:leftChars="0" w:left="1425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4679E6" w:rsidRDefault="004679E6" w:rsidP="007B2D01">
            <w:pPr>
              <w:pStyle w:val="a7"/>
              <w:spacing w:line="400" w:lineRule="exact"/>
              <w:ind w:leftChars="0" w:left="1425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4679E6" w:rsidRDefault="004679E6" w:rsidP="007B2D01">
            <w:pPr>
              <w:pStyle w:val="a7"/>
              <w:spacing w:line="400" w:lineRule="exact"/>
              <w:ind w:leftChars="0" w:left="1425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4679E6" w:rsidRDefault="004679E6" w:rsidP="007B2D01">
            <w:pPr>
              <w:pStyle w:val="a7"/>
              <w:spacing w:line="400" w:lineRule="exact"/>
              <w:ind w:leftChars="0" w:left="1425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4679E6" w:rsidRDefault="004679E6" w:rsidP="007B2D01">
            <w:pPr>
              <w:pStyle w:val="a7"/>
              <w:spacing w:line="400" w:lineRule="exact"/>
              <w:ind w:leftChars="0" w:left="1425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4679E6" w:rsidRDefault="004679E6" w:rsidP="007B2D01">
            <w:pPr>
              <w:pStyle w:val="a7"/>
              <w:spacing w:line="400" w:lineRule="exact"/>
              <w:ind w:leftChars="0" w:left="1425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4679E6" w:rsidRDefault="004679E6" w:rsidP="007B2D01">
            <w:pPr>
              <w:pStyle w:val="a7"/>
              <w:spacing w:line="400" w:lineRule="exact"/>
              <w:ind w:leftChars="0" w:left="1425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color w:val="000000"/>
                <w:sz w:val="28"/>
                <w:szCs w:val="28"/>
              </w:rPr>
              <w:drawing>
                <wp:inline distT="0" distB="0" distL="0" distR="0" wp14:anchorId="27E2F05D" wp14:editId="482BEE9C">
                  <wp:extent cx="3748405" cy="2809943"/>
                  <wp:effectExtent l="0" t="0" r="4445" b="9525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__723354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51981" cy="28126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679E6" w:rsidRDefault="004679E6" w:rsidP="007B2D01">
            <w:pPr>
              <w:pStyle w:val="a7"/>
              <w:spacing w:line="400" w:lineRule="exact"/>
              <w:ind w:leftChars="0" w:left="1425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4679E6" w:rsidRPr="007B2D01" w:rsidRDefault="004679E6" w:rsidP="007B2D01">
            <w:pPr>
              <w:pStyle w:val="a7"/>
              <w:spacing w:line="400" w:lineRule="exact"/>
              <w:ind w:leftChars="0" w:left="1425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89569C" w:rsidRDefault="0089569C" w:rsidP="00751375">
            <w:pPr>
              <w:spacing w:beforeLines="50" w:before="180" w:line="2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活動三：</w:t>
            </w:r>
            <w:r w:rsidR="00F11449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  <w:r w:rsidR="00F114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C</w:t>
            </w:r>
            <w:r w:rsidR="00F11449" w:rsidRPr="00F11449">
              <w:rPr>
                <w:rFonts w:ascii="標楷體" w:eastAsia="標楷體" w:hAnsi="標楷體"/>
                <w:color w:val="000000"/>
                <w:sz w:val="28"/>
                <w:szCs w:val="28"/>
              </w:rPr>
              <w:t>ubetto</w:t>
            </w:r>
            <w:r w:rsidR="00F114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程式學習機器人</w:t>
            </w:r>
          </w:p>
          <w:p w:rsidR="00590268" w:rsidRDefault="00F11449" w:rsidP="00590268">
            <w:pPr>
              <w:pStyle w:val="a7"/>
              <w:numPr>
                <w:ilvl w:val="0"/>
                <w:numId w:val="10"/>
              </w:numPr>
              <w:spacing w:line="400" w:lineRule="exact"/>
              <w:ind w:leftChars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9026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跟學生說明C</w:t>
            </w:r>
            <w:r w:rsidRPr="00590268">
              <w:rPr>
                <w:rFonts w:ascii="標楷體" w:eastAsia="標楷體" w:hAnsi="標楷體"/>
                <w:color w:val="000000"/>
                <w:sz w:val="28"/>
                <w:szCs w:val="28"/>
              </w:rPr>
              <w:t>ubetto</w:t>
            </w:r>
            <w:r w:rsidRPr="0059026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機器人</w:t>
            </w:r>
            <w:r w:rsidR="00590268" w:rsidRPr="0059026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他在接收指令時，會按照順序去執行，因此在編排的過程都必須要按照順序，且不能有中斷的，不然C</w:t>
            </w:r>
            <w:r w:rsidR="00590268" w:rsidRPr="00590268">
              <w:rPr>
                <w:rFonts w:ascii="標楷體" w:eastAsia="標楷體" w:hAnsi="標楷體"/>
                <w:color w:val="000000"/>
                <w:sz w:val="28"/>
                <w:szCs w:val="28"/>
              </w:rPr>
              <w:t>ubetto</w:t>
            </w:r>
            <w:r w:rsidR="00590268" w:rsidRPr="0059026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會以為沒有指令了。</w:t>
            </w:r>
          </w:p>
          <w:p w:rsidR="00590268" w:rsidRDefault="00590268" w:rsidP="00590268">
            <w:pPr>
              <w:pStyle w:val="a7"/>
              <w:numPr>
                <w:ilvl w:val="0"/>
                <w:numId w:val="10"/>
              </w:numPr>
              <w:spacing w:line="400" w:lineRule="exact"/>
              <w:ind w:leftChars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學生都了解C</w:t>
            </w:r>
            <w:r w:rsidRPr="00F11449">
              <w:rPr>
                <w:rFonts w:ascii="標楷體" w:eastAsia="標楷體" w:hAnsi="標楷體"/>
                <w:color w:val="000000"/>
                <w:sz w:val="28"/>
                <w:szCs w:val="28"/>
              </w:rPr>
              <w:t>ubetto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的下指令與接收指令的方式後，就分成兩個一組，由教師出任務讓學生自行下指令，如果沒有完成任務，要鼓勵小朋友不要氣餒，跟組員互相討論並找出解決的方法，老師適時的給予引導，最後完成任務。</w:t>
            </w:r>
          </w:p>
          <w:p w:rsidR="004679E6" w:rsidRPr="00DF46F3" w:rsidRDefault="004679E6" w:rsidP="00DF46F3">
            <w:pPr>
              <w:pStyle w:val="a7"/>
              <w:spacing w:line="400" w:lineRule="exact"/>
              <w:ind w:leftChars="0" w:left="1564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  <w:p w:rsidR="004C69E7" w:rsidRDefault="00751375" w:rsidP="006E46D5">
            <w:pPr>
              <w:spacing w:beforeLines="50" w:before="180" w:line="2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活</w:t>
            </w:r>
            <w:r w:rsidR="001E05E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動四</w:t>
            </w:r>
            <w:r w:rsidR="0059026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：學習</w:t>
            </w:r>
            <w:r w:rsidR="004C69E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診斷</w:t>
            </w:r>
          </w:p>
          <w:p w:rsidR="00836DD9" w:rsidRPr="00A65763" w:rsidRDefault="004C69E7" w:rsidP="00A65763">
            <w:pPr>
              <w:pStyle w:val="a7"/>
              <w:numPr>
                <w:ilvl w:val="0"/>
                <w:numId w:val="12"/>
              </w:numPr>
              <w:spacing w:line="400" w:lineRule="exact"/>
              <w:ind w:leftChars="300" w:left="1576" w:hanging="856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6576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教師在C</w:t>
            </w:r>
            <w:r w:rsidRPr="00A65763">
              <w:rPr>
                <w:rFonts w:ascii="標楷體" w:eastAsia="標楷體" w:hAnsi="標楷體"/>
                <w:color w:val="000000"/>
                <w:sz w:val="28"/>
                <w:szCs w:val="28"/>
              </w:rPr>
              <w:t>ubetto</w:t>
            </w:r>
            <w:r w:rsidRPr="00A6576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的行走地圖上放置陷阱，並讓每組學生再一次挑戰任務，無論是一次就完成任務，或是經過幾次討論才完成任務，都算挑戰成功。</w:t>
            </w:r>
          </w:p>
          <w:p w:rsidR="00A65763" w:rsidRPr="00A65763" w:rsidRDefault="00A65763" w:rsidP="00A65763">
            <w:pPr>
              <w:pStyle w:val="a7"/>
              <w:spacing w:line="400" w:lineRule="exact"/>
              <w:ind w:leftChars="0" w:left="1815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480695" w:rsidRPr="00391698" w:rsidTr="00480695">
        <w:tc>
          <w:tcPr>
            <w:tcW w:w="3397" w:type="dxa"/>
            <w:shd w:val="clear" w:color="auto" w:fill="E7E6E6"/>
            <w:vAlign w:val="center"/>
          </w:tcPr>
          <w:p w:rsidR="00480695" w:rsidRPr="00391698" w:rsidRDefault="00480695" w:rsidP="00FF55D3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91698">
              <w:rPr>
                <w:rFonts w:ascii="標楷體" w:eastAsia="標楷體" w:hAnsi="標楷體"/>
                <w:color w:val="000000"/>
                <w:sz w:val="28"/>
                <w:szCs w:val="28"/>
              </w:rPr>
              <w:lastRenderedPageBreak/>
              <w:t>15.學習目標</w:t>
            </w:r>
          </w:p>
        </w:tc>
        <w:tc>
          <w:tcPr>
            <w:tcW w:w="6231" w:type="dxa"/>
            <w:gridSpan w:val="2"/>
            <w:shd w:val="clear" w:color="auto" w:fill="FFFFFF" w:themeFill="background1"/>
          </w:tcPr>
          <w:p w:rsidR="00480695" w:rsidRPr="00FC7690" w:rsidRDefault="00480695" w:rsidP="00480695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</w:t>
            </w:r>
            <w:r w:rsidR="001D71C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認識程式編成的序列</w:t>
            </w:r>
          </w:p>
          <w:p w:rsidR="00480695" w:rsidRPr="00FC7690" w:rsidRDefault="00480695" w:rsidP="00480695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2.會與組內同學</w:t>
            </w:r>
            <w:r w:rsidR="001D71C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互相</w:t>
            </w:r>
            <w:r w:rsidRPr="00FC769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討論</w:t>
            </w:r>
          </w:p>
          <w:p w:rsidR="00480695" w:rsidRPr="00391698" w:rsidRDefault="00480695" w:rsidP="001D71C5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3.</w:t>
            </w:r>
            <w:r w:rsidR="001D71C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與組員討論後或在老師的引導下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，思考</w:t>
            </w:r>
            <w:r w:rsidR="001D71C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並解決問題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。</w:t>
            </w:r>
          </w:p>
        </w:tc>
      </w:tr>
      <w:tr w:rsidR="00480695" w:rsidRPr="00391698" w:rsidTr="00480695">
        <w:trPr>
          <w:trHeight w:val="885"/>
        </w:trPr>
        <w:tc>
          <w:tcPr>
            <w:tcW w:w="3397" w:type="dxa"/>
            <w:shd w:val="clear" w:color="auto" w:fill="E7E6E6" w:themeFill="background2"/>
            <w:vAlign w:val="center"/>
          </w:tcPr>
          <w:p w:rsidR="00480695" w:rsidRPr="00480695" w:rsidRDefault="00480695" w:rsidP="00FF55D3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91698">
              <w:rPr>
                <w:rFonts w:ascii="標楷體" w:eastAsia="標楷體" w:hAnsi="標楷體"/>
                <w:color w:val="000000"/>
                <w:sz w:val="28"/>
                <w:szCs w:val="28"/>
              </w:rPr>
              <w:t>16.活動與內容</w:t>
            </w:r>
          </w:p>
        </w:tc>
        <w:tc>
          <w:tcPr>
            <w:tcW w:w="6231" w:type="dxa"/>
            <w:gridSpan w:val="2"/>
            <w:shd w:val="clear" w:color="auto" w:fill="auto"/>
          </w:tcPr>
          <w:p w:rsidR="00480695" w:rsidRPr="00FC7690" w:rsidRDefault="00480695" w:rsidP="00480695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</w:t>
            </w:r>
            <w:r w:rsidRPr="005323A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詳如附件教案設計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資料</w:t>
            </w:r>
          </w:p>
        </w:tc>
      </w:tr>
      <w:tr w:rsidR="00480695" w:rsidRPr="00391698" w:rsidTr="00480695">
        <w:trPr>
          <w:trHeight w:val="885"/>
        </w:trPr>
        <w:tc>
          <w:tcPr>
            <w:tcW w:w="3397" w:type="dxa"/>
            <w:shd w:val="clear" w:color="auto" w:fill="E7E6E6" w:themeFill="background2"/>
            <w:vAlign w:val="center"/>
          </w:tcPr>
          <w:p w:rsidR="00480695" w:rsidRPr="00480695" w:rsidRDefault="00480695" w:rsidP="00FF55D3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80695">
              <w:rPr>
                <w:rFonts w:ascii="標楷體" w:eastAsia="標楷體" w:hAnsi="標楷體"/>
                <w:color w:val="000000"/>
                <w:sz w:val="28"/>
                <w:szCs w:val="28"/>
              </w:rPr>
              <w:t>17.數位教學資源</w:t>
            </w:r>
          </w:p>
        </w:tc>
        <w:tc>
          <w:tcPr>
            <w:tcW w:w="6231" w:type="dxa"/>
            <w:gridSpan w:val="2"/>
            <w:shd w:val="clear" w:color="auto" w:fill="auto"/>
          </w:tcPr>
          <w:p w:rsidR="00480695" w:rsidRPr="00FC7690" w:rsidRDefault="00480695" w:rsidP="00480695">
            <w:pPr>
              <w:spacing w:line="400" w:lineRule="exact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1.</w:t>
            </w:r>
            <w:r w:rsidR="001D71C5" w:rsidRPr="003D7C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大型螢幕顯示器</w:t>
            </w:r>
          </w:p>
          <w:p w:rsidR="00480695" w:rsidRPr="00FC7690" w:rsidRDefault="00480695" w:rsidP="00480695">
            <w:pPr>
              <w:spacing w:line="400" w:lineRule="exact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2.</w:t>
            </w:r>
            <w:r w:rsidR="001D71C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C</w:t>
            </w:r>
            <w:r w:rsidR="001D71C5" w:rsidRPr="00F11449">
              <w:rPr>
                <w:rFonts w:ascii="標楷體" w:eastAsia="標楷體" w:hAnsi="標楷體"/>
                <w:color w:val="000000"/>
                <w:sz w:val="28"/>
                <w:szCs w:val="28"/>
              </w:rPr>
              <w:t>ubetto</w:t>
            </w:r>
            <w:r w:rsidR="001D71C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程式學習機器人</w:t>
            </w:r>
          </w:p>
        </w:tc>
      </w:tr>
    </w:tbl>
    <w:p w:rsidR="00FA742C" w:rsidRPr="00FF3819" w:rsidRDefault="00FA742C" w:rsidP="00FF3819"/>
    <w:sectPr w:rsidR="00FA742C" w:rsidRPr="00FF3819" w:rsidSect="007F6F2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4E9" w:rsidRDefault="008934E9" w:rsidP="001A1E1E">
      <w:r>
        <w:separator/>
      </w:r>
    </w:p>
  </w:endnote>
  <w:endnote w:type="continuationSeparator" w:id="0">
    <w:p w:rsidR="008934E9" w:rsidRDefault="008934E9" w:rsidP="001A1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4E9" w:rsidRDefault="008934E9" w:rsidP="001A1E1E">
      <w:r>
        <w:separator/>
      </w:r>
    </w:p>
  </w:footnote>
  <w:footnote w:type="continuationSeparator" w:id="0">
    <w:p w:rsidR="008934E9" w:rsidRDefault="008934E9" w:rsidP="001A1E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A3639"/>
    <w:multiLevelType w:val="hybridMultilevel"/>
    <w:tmpl w:val="8D86D32A"/>
    <w:lvl w:ilvl="0" w:tplc="AD7A8F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36766F1"/>
    <w:multiLevelType w:val="hybridMultilevel"/>
    <w:tmpl w:val="94B801B6"/>
    <w:lvl w:ilvl="0" w:tplc="577A75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6482BF8"/>
    <w:multiLevelType w:val="hybridMultilevel"/>
    <w:tmpl w:val="A8DECC7A"/>
    <w:lvl w:ilvl="0" w:tplc="00AAE390">
      <w:start w:val="1"/>
      <w:numFmt w:val="taiwaneseCountingThousand"/>
      <w:lvlText w:val="(%1)"/>
      <w:lvlJc w:val="left"/>
      <w:pPr>
        <w:ind w:left="14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3" w15:restartNumberingAfterBreak="0">
    <w:nsid w:val="3AF80462"/>
    <w:multiLevelType w:val="hybridMultilevel"/>
    <w:tmpl w:val="CA6C0D20"/>
    <w:lvl w:ilvl="0" w:tplc="35D6BE3E">
      <w:start w:val="1"/>
      <w:numFmt w:val="taiwaneseCountingThousand"/>
      <w:lvlText w:val="（%1）"/>
      <w:lvlJc w:val="left"/>
      <w:pPr>
        <w:ind w:left="181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3B212A6E"/>
    <w:multiLevelType w:val="hybridMultilevel"/>
    <w:tmpl w:val="ECBC9B84"/>
    <w:lvl w:ilvl="0" w:tplc="DB945F92">
      <w:start w:val="1"/>
      <w:numFmt w:val="taiwaneseCountingThousand"/>
      <w:lvlText w:val="(%1)"/>
      <w:lvlJc w:val="left"/>
      <w:pPr>
        <w:ind w:left="14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5" w15:restartNumberingAfterBreak="0">
    <w:nsid w:val="42835F36"/>
    <w:multiLevelType w:val="hybridMultilevel"/>
    <w:tmpl w:val="7B76D41C"/>
    <w:lvl w:ilvl="0" w:tplc="140433B8">
      <w:start w:val="1"/>
      <w:numFmt w:val="taiwaneseCountingThousand"/>
      <w:lvlText w:val="(%1)"/>
      <w:lvlJc w:val="left"/>
      <w:pPr>
        <w:ind w:left="14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6" w15:restartNumberingAfterBreak="0">
    <w:nsid w:val="43EB5F36"/>
    <w:multiLevelType w:val="hybridMultilevel"/>
    <w:tmpl w:val="E572C71C"/>
    <w:lvl w:ilvl="0" w:tplc="E07A37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604540D"/>
    <w:multiLevelType w:val="hybridMultilevel"/>
    <w:tmpl w:val="CD22268E"/>
    <w:lvl w:ilvl="0" w:tplc="056C4872">
      <w:start w:val="1"/>
      <w:numFmt w:val="taiwaneseCountingThousand"/>
      <w:lvlText w:val="（%1）"/>
      <w:lvlJc w:val="left"/>
      <w:pPr>
        <w:ind w:left="142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8" w15:restartNumberingAfterBreak="0">
    <w:nsid w:val="46A8535B"/>
    <w:multiLevelType w:val="hybridMultilevel"/>
    <w:tmpl w:val="143466FC"/>
    <w:lvl w:ilvl="0" w:tplc="31EA5908">
      <w:start w:val="1"/>
      <w:numFmt w:val="taiwaneseCountingThousand"/>
      <w:lvlText w:val="（%1）"/>
      <w:lvlJc w:val="left"/>
      <w:pPr>
        <w:ind w:left="142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9" w15:restartNumberingAfterBreak="0">
    <w:nsid w:val="48094FF7"/>
    <w:multiLevelType w:val="hybridMultilevel"/>
    <w:tmpl w:val="439652A0"/>
    <w:lvl w:ilvl="0" w:tplc="0CE2777C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 w15:restartNumberingAfterBreak="0">
    <w:nsid w:val="4ABA7DDD"/>
    <w:multiLevelType w:val="hybridMultilevel"/>
    <w:tmpl w:val="B5DE7DBE"/>
    <w:lvl w:ilvl="0" w:tplc="E2F46F48">
      <w:start w:val="1"/>
      <w:numFmt w:val="taiwaneseCountingThousand"/>
      <w:lvlText w:val="（%1）"/>
      <w:lvlJc w:val="left"/>
      <w:pPr>
        <w:ind w:left="1564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1" w15:restartNumberingAfterBreak="0">
    <w:nsid w:val="7C260173"/>
    <w:multiLevelType w:val="hybridMultilevel"/>
    <w:tmpl w:val="EA82FB98"/>
    <w:lvl w:ilvl="0" w:tplc="432E8F28">
      <w:start w:val="1"/>
      <w:numFmt w:val="taiwaneseCountingThousand"/>
      <w:lvlText w:val="(%1)"/>
      <w:lvlJc w:val="left"/>
      <w:pPr>
        <w:tabs>
          <w:tab w:val="num" w:pos="600"/>
        </w:tabs>
        <w:ind w:left="600" w:hanging="600"/>
      </w:pPr>
    </w:lvl>
    <w:lvl w:ilvl="1" w:tplc="A198BED2">
      <w:start w:val="1"/>
      <w:numFmt w:val="decimal"/>
      <w:lvlText w:val="(%2)"/>
      <w:lvlJc w:val="left"/>
      <w:pPr>
        <w:tabs>
          <w:tab w:val="num" w:pos="870"/>
        </w:tabs>
        <w:ind w:left="870" w:hanging="39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9"/>
  </w:num>
  <w:num w:numId="9">
    <w:abstractNumId w:val="7"/>
  </w:num>
  <w:num w:numId="10">
    <w:abstractNumId w:val="10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F28"/>
    <w:rsid w:val="0000349F"/>
    <w:rsid w:val="00047C0D"/>
    <w:rsid w:val="00053020"/>
    <w:rsid w:val="000B4F8B"/>
    <w:rsid w:val="000B5CE9"/>
    <w:rsid w:val="000C2960"/>
    <w:rsid w:val="00164C85"/>
    <w:rsid w:val="001A1E1E"/>
    <w:rsid w:val="001D71C5"/>
    <w:rsid w:val="001E05E4"/>
    <w:rsid w:val="00265D0E"/>
    <w:rsid w:val="002A19F1"/>
    <w:rsid w:val="002B42C8"/>
    <w:rsid w:val="00376E51"/>
    <w:rsid w:val="003A761F"/>
    <w:rsid w:val="003C0390"/>
    <w:rsid w:val="003D7CD8"/>
    <w:rsid w:val="00460B1C"/>
    <w:rsid w:val="004679E6"/>
    <w:rsid w:val="004727A1"/>
    <w:rsid w:val="00480695"/>
    <w:rsid w:val="004C69E7"/>
    <w:rsid w:val="004D5C66"/>
    <w:rsid w:val="005323AE"/>
    <w:rsid w:val="00546ABB"/>
    <w:rsid w:val="00590268"/>
    <w:rsid w:val="005F4412"/>
    <w:rsid w:val="00640ABE"/>
    <w:rsid w:val="00653C29"/>
    <w:rsid w:val="006E46D5"/>
    <w:rsid w:val="00707CFA"/>
    <w:rsid w:val="00751375"/>
    <w:rsid w:val="00765E55"/>
    <w:rsid w:val="007B2D01"/>
    <w:rsid w:val="007C7018"/>
    <w:rsid w:val="007F6F28"/>
    <w:rsid w:val="008031F3"/>
    <w:rsid w:val="00805244"/>
    <w:rsid w:val="00836DD9"/>
    <w:rsid w:val="00883F6F"/>
    <w:rsid w:val="008934E9"/>
    <w:rsid w:val="0089569C"/>
    <w:rsid w:val="00914B89"/>
    <w:rsid w:val="00991BD2"/>
    <w:rsid w:val="00A274FC"/>
    <w:rsid w:val="00A65763"/>
    <w:rsid w:val="00AC0189"/>
    <w:rsid w:val="00CC23EE"/>
    <w:rsid w:val="00DF46F3"/>
    <w:rsid w:val="00E51712"/>
    <w:rsid w:val="00EE2020"/>
    <w:rsid w:val="00F11449"/>
    <w:rsid w:val="00FA52B9"/>
    <w:rsid w:val="00FA742C"/>
    <w:rsid w:val="00FC7690"/>
    <w:rsid w:val="00FF3819"/>
    <w:rsid w:val="00FF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A8E7903-9D8E-4FA3-B2CB-81D650348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F2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1E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A1E1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A1E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A1E1E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7C7018"/>
    <w:pPr>
      <w:ind w:leftChars="200" w:left="480"/>
    </w:pPr>
  </w:style>
  <w:style w:type="character" w:styleId="a8">
    <w:name w:val="Hyperlink"/>
    <w:basedOn w:val="a0"/>
    <w:uiPriority w:val="99"/>
    <w:semiHidden/>
    <w:unhideWhenUsed/>
    <w:rsid w:val="00265D0E"/>
    <w:rPr>
      <w:color w:val="0000FF"/>
      <w:u w:val="single"/>
    </w:rPr>
  </w:style>
  <w:style w:type="table" w:styleId="a9">
    <w:name w:val="Table Grid"/>
    <w:basedOn w:val="a1"/>
    <w:uiPriority w:val="39"/>
    <w:rsid w:val="003D7C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7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559157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144442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03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999999"/>
                    <w:right w:val="none" w:sz="0" w:space="0" w:color="auto"/>
                  </w:divBdr>
                </w:div>
                <w:div w:id="26234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CCCCCC"/>
                    <w:right w:val="none" w:sz="0" w:space="0" w:color="auto"/>
                  </w:divBdr>
                </w:div>
                <w:div w:id="108457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999999"/>
                    <w:right w:val="none" w:sz="0" w:space="0" w:color="auto"/>
                  </w:divBdr>
                </w:div>
                <w:div w:id="34316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CCCCCC"/>
                    <w:right w:val="none" w:sz="0" w:space="0" w:color="auto"/>
                  </w:divBdr>
                </w:div>
              </w:divsChild>
            </w:div>
          </w:divsChild>
        </w:div>
        <w:div w:id="661546712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178896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13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999999"/>
                    <w:right w:val="none" w:sz="0" w:space="0" w:color="auto"/>
                  </w:divBdr>
                </w:div>
                <w:div w:id="192237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CCCCCC"/>
                    <w:right w:val="none" w:sz="0" w:space="0" w:color="auto"/>
                  </w:divBdr>
                </w:div>
              </w:divsChild>
            </w:div>
            <w:div w:id="166889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1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999999"/>
                    <w:right w:val="none" w:sz="0" w:space="0" w:color="auto"/>
                  </w:divBdr>
                </w:div>
                <w:div w:id="182262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CCCCCC"/>
                    <w:right w:val="none" w:sz="0" w:space="0" w:color="auto"/>
                  </w:divBdr>
                </w:div>
              </w:divsChild>
            </w:div>
            <w:div w:id="162314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8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999999"/>
                    <w:right w:val="none" w:sz="0" w:space="0" w:color="auto"/>
                  </w:divBdr>
                </w:div>
                <w:div w:id="2433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CCCCCC"/>
                    <w:right w:val="none" w:sz="0" w:space="0" w:color="auto"/>
                  </w:divBdr>
                </w:div>
              </w:divsChild>
            </w:div>
            <w:div w:id="193261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77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999999"/>
                    <w:right w:val="none" w:sz="0" w:space="0" w:color="auto"/>
                  </w:divBdr>
                </w:div>
                <w:div w:id="87813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CCCCCC"/>
                    <w:right w:val="none" w:sz="0" w:space="0" w:color="auto"/>
                  </w:divBdr>
                </w:div>
              </w:divsChild>
            </w:div>
            <w:div w:id="30528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9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999999"/>
                    <w:right w:val="none" w:sz="0" w:space="0" w:color="auto"/>
                  </w:divBdr>
                </w:div>
                <w:div w:id="92506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CCCCCC"/>
                    <w:right w:val="none" w:sz="0" w:space="0" w:color="auto"/>
                  </w:divBdr>
                </w:div>
              </w:divsChild>
            </w:div>
            <w:div w:id="87565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58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999999"/>
                    <w:right w:val="none" w:sz="0" w:space="0" w:color="auto"/>
                  </w:divBdr>
                </w:div>
                <w:div w:id="14702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CCCCCC"/>
                    <w:right w:val="none" w:sz="0" w:space="0" w:color="auto"/>
                  </w:divBdr>
                </w:div>
              </w:divsChild>
            </w:div>
            <w:div w:id="32440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43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999999"/>
                    <w:right w:val="none" w:sz="0" w:space="0" w:color="auto"/>
                  </w:divBdr>
                </w:div>
                <w:div w:id="8226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CCCCCC"/>
                    <w:right w:val="none" w:sz="0" w:space="0" w:color="auto"/>
                  </w:divBdr>
                </w:div>
              </w:divsChild>
            </w:div>
            <w:div w:id="34636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999999"/>
                    <w:right w:val="none" w:sz="0" w:space="0" w:color="auto"/>
                  </w:divBdr>
                </w:div>
                <w:div w:id="11995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CCCCCC"/>
                    <w:right w:val="none" w:sz="0" w:space="0" w:color="auto"/>
                  </w:divBdr>
                </w:div>
              </w:divsChild>
            </w:div>
            <w:div w:id="141374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9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999999"/>
                    <w:right w:val="none" w:sz="0" w:space="0" w:color="auto"/>
                  </w:divBdr>
                </w:div>
                <w:div w:id="81291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CCCCCC"/>
                    <w:right w:val="none" w:sz="0" w:space="0" w:color="auto"/>
                  </w:divBdr>
                </w:div>
              </w:divsChild>
            </w:div>
          </w:divsChild>
        </w:div>
        <w:div w:id="1508206449">
          <w:marLeft w:val="0"/>
          <w:marRight w:val="0"/>
          <w:marTop w:val="0"/>
          <w:marBottom w:val="0"/>
          <w:divBdr>
            <w:top w:val="single" w:sz="2" w:space="0" w:color="CCCCCC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64539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5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999999"/>
                    <w:right w:val="none" w:sz="0" w:space="0" w:color="auto"/>
                  </w:divBdr>
                </w:div>
                <w:div w:id="114704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CCCCCC"/>
                    <w:right w:val="none" w:sz="0" w:space="0" w:color="auto"/>
                  </w:divBdr>
                </w:div>
                <w:div w:id="150413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999999"/>
                    <w:right w:val="none" w:sz="0" w:space="0" w:color="auto"/>
                  </w:divBdr>
                </w:div>
                <w:div w:id="120529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CCCCCC"/>
                    <w:right w:val="none" w:sz="0" w:space="0" w:color="auto"/>
                  </w:divBdr>
                </w:div>
              </w:divsChild>
            </w:div>
            <w:div w:id="13803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6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999999"/>
                    <w:right w:val="none" w:sz="0" w:space="0" w:color="auto"/>
                  </w:divBdr>
                </w:div>
                <w:div w:id="138583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CCCCCC"/>
                    <w:right w:val="none" w:sz="0" w:space="0" w:color="auto"/>
                  </w:divBdr>
                </w:div>
                <w:div w:id="14078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999999"/>
                    <w:right w:val="none" w:sz="0" w:space="0" w:color="auto"/>
                  </w:divBdr>
                </w:div>
                <w:div w:id="66875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CCCCCC"/>
                    <w:right w:val="none" w:sz="0" w:space="0" w:color="auto"/>
                  </w:divBdr>
                </w:div>
              </w:divsChild>
            </w:div>
          </w:divsChild>
        </w:div>
        <w:div w:id="267008766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134640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3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999999"/>
                    <w:right w:val="none" w:sz="0" w:space="0" w:color="auto"/>
                  </w:divBdr>
                </w:div>
                <w:div w:id="42449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CCCCCC"/>
                    <w:right w:val="none" w:sz="0" w:space="0" w:color="auto"/>
                  </w:divBdr>
                </w:div>
              </w:divsChild>
            </w:div>
            <w:div w:id="12119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75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999999"/>
                    <w:right w:val="none" w:sz="0" w:space="0" w:color="auto"/>
                  </w:divBdr>
                </w:div>
                <w:div w:id="186798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CCCCCC"/>
                    <w:right w:val="none" w:sz="0" w:space="0" w:color="auto"/>
                  </w:divBdr>
                </w:div>
              </w:divsChild>
            </w:div>
            <w:div w:id="77420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37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999999"/>
                    <w:right w:val="none" w:sz="0" w:space="0" w:color="auto"/>
                  </w:divBdr>
                </w:div>
              </w:divsChild>
            </w:div>
            <w:div w:id="117415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8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999999"/>
                    <w:right w:val="none" w:sz="0" w:space="0" w:color="auto"/>
                  </w:divBdr>
                </w:div>
              </w:divsChild>
            </w:div>
          </w:divsChild>
        </w:div>
        <w:div w:id="2039044548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54941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8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999999"/>
                    <w:right w:val="none" w:sz="0" w:space="0" w:color="auto"/>
                  </w:divBdr>
                </w:div>
                <w:div w:id="156625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CCCCCC"/>
                    <w:right w:val="none" w:sz="0" w:space="0" w:color="auto"/>
                  </w:divBdr>
                </w:div>
              </w:divsChild>
            </w:div>
            <w:div w:id="56198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999999"/>
                    <w:right w:val="none" w:sz="0" w:space="0" w:color="auto"/>
                  </w:divBdr>
                </w:div>
                <w:div w:id="211585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CCCCCC"/>
                    <w:right w:val="none" w:sz="0" w:space="0" w:color="auto"/>
                  </w:divBdr>
                </w:div>
              </w:divsChild>
            </w:div>
            <w:div w:id="55485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4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999999"/>
                    <w:right w:val="none" w:sz="0" w:space="0" w:color="auto"/>
                  </w:divBdr>
                </w:div>
                <w:div w:id="61559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CCCCCC"/>
                    <w:right w:val="none" w:sz="0" w:space="0" w:color="auto"/>
                  </w:divBdr>
                </w:div>
              </w:divsChild>
            </w:div>
            <w:div w:id="111367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999999"/>
                    <w:right w:val="none" w:sz="0" w:space="0" w:color="auto"/>
                  </w:divBdr>
                </w:div>
                <w:div w:id="85314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CCCCCC"/>
                    <w:right w:val="none" w:sz="0" w:space="0" w:color="auto"/>
                  </w:divBdr>
                </w:div>
              </w:divsChild>
            </w:div>
          </w:divsChild>
        </w:div>
        <w:div w:id="832834760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62982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56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999999"/>
                    <w:right w:val="none" w:sz="0" w:space="0" w:color="auto"/>
                  </w:divBdr>
                </w:div>
                <w:div w:id="10704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CCCCCC"/>
                    <w:right w:val="none" w:sz="0" w:space="0" w:color="auto"/>
                  </w:divBdr>
                </w:div>
              </w:divsChild>
            </w:div>
            <w:div w:id="17318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4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999999"/>
                    <w:right w:val="none" w:sz="0" w:space="0" w:color="auto"/>
                  </w:divBdr>
                </w:div>
                <w:div w:id="87493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CCCCCC"/>
                    <w:right w:val="none" w:sz="0" w:space="0" w:color="auto"/>
                  </w:divBdr>
                </w:div>
              </w:divsChild>
            </w:div>
            <w:div w:id="13075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93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999999"/>
                    <w:right w:val="none" w:sz="0" w:space="0" w:color="auto"/>
                  </w:divBdr>
                </w:div>
                <w:div w:id="101607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CCCCCC"/>
                    <w:right w:val="none" w:sz="0" w:space="0" w:color="auto"/>
                  </w:divBdr>
                </w:div>
              </w:divsChild>
            </w:div>
            <w:div w:id="109890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8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999999"/>
                    <w:right w:val="none" w:sz="0" w:space="0" w:color="auto"/>
                  </w:divBdr>
                </w:div>
              </w:divsChild>
            </w:div>
            <w:div w:id="114651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4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999999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207</Words>
  <Characters>1183</Characters>
  <Application>Microsoft Office Word</Application>
  <DocSecurity>0</DocSecurity>
  <Lines>9</Lines>
  <Paragraphs>2</Paragraphs>
  <ScaleCrop>false</ScaleCrop>
  <Company>Microsoft</Company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CYCuser</cp:lastModifiedBy>
  <cp:revision>10</cp:revision>
  <dcterms:created xsi:type="dcterms:W3CDTF">2019-10-18T09:20:00Z</dcterms:created>
  <dcterms:modified xsi:type="dcterms:W3CDTF">2019-10-18T15:36:00Z</dcterms:modified>
</cp:coreProperties>
</file>